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C647" w14:textId="77777777" w:rsidR="00D00C03" w:rsidRDefault="00D00C03" w:rsidP="00D00C03">
      <w:pPr>
        <w:rPr>
          <w:rFonts w:ascii="Arial" w:hAnsi="Arial"/>
          <w:i/>
          <w:sz w:val="18"/>
          <w:szCs w:val="18"/>
        </w:rPr>
      </w:pPr>
    </w:p>
    <w:p w14:paraId="61D2C648" w14:textId="77777777" w:rsidR="00D00C03" w:rsidRDefault="00D00C03" w:rsidP="00D00C03">
      <w:r w:rsidRPr="002F1C62">
        <w:rPr>
          <w:rFonts w:ascii="Arial" w:hAnsi="Arial"/>
          <w:i/>
          <w:sz w:val="18"/>
          <w:szCs w:val="18"/>
        </w:rPr>
        <w:t xml:space="preserve">Ranking </w:t>
      </w:r>
      <w:r>
        <w:rPr>
          <w:rFonts w:ascii="Arial" w:hAnsi="Arial"/>
          <w:i/>
          <w:sz w:val="18"/>
          <w:szCs w:val="18"/>
        </w:rPr>
        <w:t>ranges</w:t>
      </w:r>
      <w:r w:rsidRPr="002F1C62">
        <w:rPr>
          <w:rFonts w:ascii="Arial" w:hAnsi="Arial"/>
          <w:i/>
          <w:sz w:val="18"/>
          <w:szCs w:val="18"/>
        </w:rPr>
        <w:t xml:space="preserve"> from </w:t>
      </w:r>
      <w:r>
        <w:rPr>
          <w:rFonts w:ascii="Arial" w:hAnsi="Arial"/>
          <w:i/>
          <w:sz w:val="18"/>
          <w:szCs w:val="18"/>
        </w:rPr>
        <w:t>"</w:t>
      </w:r>
      <w:r w:rsidRPr="002F1C62">
        <w:rPr>
          <w:rFonts w:ascii="Arial" w:hAnsi="Arial"/>
          <w:i/>
          <w:sz w:val="18"/>
          <w:szCs w:val="18"/>
        </w:rPr>
        <w:t xml:space="preserve">1 </w:t>
      </w:r>
      <w:r>
        <w:rPr>
          <w:rFonts w:ascii="Arial" w:hAnsi="Arial"/>
          <w:i/>
          <w:sz w:val="18"/>
          <w:szCs w:val="18"/>
        </w:rPr>
        <w:t>D</w:t>
      </w:r>
      <w:r w:rsidRPr="002F1C62">
        <w:rPr>
          <w:rFonts w:ascii="Arial" w:hAnsi="Arial"/>
          <w:i/>
          <w:sz w:val="18"/>
          <w:szCs w:val="18"/>
        </w:rPr>
        <w:t>i</w:t>
      </w:r>
      <w:r>
        <w:rPr>
          <w:rFonts w:ascii="Arial" w:hAnsi="Arial"/>
          <w:i/>
          <w:sz w:val="18"/>
          <w:szCs w:val="18"/>
        </w:rPr>
        <w:t>sa</w:t>
      </w:r>
      <w:r w:rsidRPr="002F1C62">
        <w:rPr>
          <w:rFonts w:ascii="Arial" w:hAnsi="Arial"/>
          <w:i/>
          <w:sz w:val="18"/>
          <w:szCs w:val="18"/>
        </w:rPr>
        <w:t>gree</w:t>
      </w:r>
      <w:r>
        <w:rPr>
          <w:rFonts w:ascii="Arial" w:hAnsi="Arial"/>
          <w:i/>
          <w:sz w:val="18"/>
          <w:szCs w:val="18"/>
        </w:rPr>
        <w:t>"</w:t>
      </w:r>
      <w:r w:rsidRPr="002F1C62">
        <w:rPr>
          <w:rFonts w:ascii="Arial" w:hAnsi="Arial"/>
          <w:i/>
          <w:sz w:val="18"/>
          <w:szCs w:val="18"/>
        </w:rPr>
        <w:t xml:space="preserve"> to </w:t>
      </w:r>
      <w:r>
        <w:rPr>
          <w:rFonts w:ascii="Arial" w:hAnsi="Arial"/>
          <w:i/>
          <w:sz w:val="18"/>
          <w:szCs w:val="18"/>
        </w:rPr>
        <w:t>"</w:t>
      </w:r>
      <w:r w:rsidRPr="002F1C62">
        <w:rPr>
          <w:rFonts w:ascii="Arial" w:hAnsi="Arial"/>
          <w:i/>
          <w:sz w:val="18"/>
          <w:szCs w:val="18"/>
        </w:rPr>
        <w:t xml:space="preserve">5 </w:t>
      </w:r>
      <w:r>
        <w:rPr>
          <w:rFonts w:ascii="Arial" w:hAnsi="Arial"/>
          <w:i/>
          <w:sz w:val="18"/>
          <w:szCs w:val="18"/>
        </w:rPr>
        <w:t>A</w:t>
      </w:r>
      <w:r w:rsidRPr="002F1C62">
        <w:rPr>
          <w:rFonts w:ascii="Arial" w:hAnsi="Arial"/>
          <w:i/>
          <w:sz w:val="18"/>
          <w:szCs w:val="18"/>
        </w:rPr>
        <w:t>gree</w:t>
      </w:r>
      <w:r>
        <w:rPr>
          <w:rFonts w:ascii="Arial" w:hAnsi="Arial"/>
          <w:i/>
          <w:sz w:val="18"/>
          <w:szCs w:val="18"/>
        </w:rPr>
        <w:t>"</w:t>
      </w:r>
    </w:p>
    <w:p w14:paraId="61D2C649" w14:textId="77777777" w:rsidR="00D00C03" w:rsidRDefault="00D00C03"/>
    <w:tbl>
      <w:tblPr>
        <w:tblpPr w:leftFromText="180" w:rightFromText="180" w:vertAnchor="text" w:horzAnchor="margin" w:tblpY="-64"/>
        <w:tblW w:w="9578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"/>
        <w:gridCol w:w="6069"/>
        <w:gridCol w:w="906"/>
        <w:gridCol w:w="447"/>
        <w:gridCol w:w="22"/>
        <w:gridCol w:w="469"/>
        <w:gridCol w:w="469"/>
        <w:gridCol w:w="715"/>
      </w:tblGrid>
      <w:tr w:rsidR="005D22BE" w14:paraId="61D2C651" w14:textId="77777777" w:rsidTr="00D00C03">
        <w:trPr>
          <w:cantSplit/>
        </w:trPr>
        <w:tc>
          <w:tcPr>
            <w:tcW w:w="481" w:type="dxa"/>
          </w:tcPr>
          <w:p w14:paraId="61D2C64A" w14:textId="77777777" w:rsidR="00BD7FB1" w:rsidRDefault="00BD7FB1"/>
        </w:tc>
        <w:tc>
          <w:tcPr>
            <w:tcW w:w="6069" w:type="dxa"/>
            <w:tcBorders>
              <w:right w:val="single" w:sz="12" w:space="0" w:color="auto"/>
            </w:tcBorders>
          </w:tcPr>
          <w:p w14:paraId="61D2C64B" w14:textId="77777777" w:rsidR="005D22BE" w:rsidRPr="00D00C03" w:rsidRDefault="005D22BE">
            <w:pPr>
              <w:pStyle w:val="Heading2"/>
              <w:framePr w:hSpace="0" w:wrap="auto" w:vAnchor="margin" w:hAnchor="text" w:yAlign="inline"/>
              <w:rPr>
                <w:rFonts w:ascii="Arial" w:hAnsi="Arial"/>
                <w:b w:val="0"/>
                <w:sz w:val="24"/>
                <w:u w:val="single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64C" w14:textId="77777777" w:rsidR="005D22BE" w:rsidRPr="002F1C62" w:rsidRDefault="00436FE7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2F1C62">
              <w:rPr>
                <w:rFonts w:ascii="Arial" w:hAnsi="Arial"/>
                <w:b/>
                <w:i/>
                <w:sz w:val="16"/>
                <w:szCs w:val="16"/>
              </w:rPr>
              <w:t>Disagree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64D" w14:textId="77777777" w:rsidR="005D22BE" w:rsidRPr="00071985" w:rsidRDefault="005D22B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64E" w14:textId="77777777" w:rsidR="005D22BE" w:rsidRPr="00071985" w:rsidRDefault="005D22B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64F" w14:textId="77777777" w:rsidR="005D22BE" w:rsidRPr="00071985" w:rsidRDefault="005D22B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650" w14:textId="77777777" w:rsidR="005D22BE" w:rsidRPr="002F1C62" w:rsidRDefault="00436FE7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2F1C62">
              <w:rPr>
                <w:rFonts w:ascii="Arial" w:hAnsi="Arial"/>
                <w:b/>
                <w:i/>
                <w:sz w:val="16"/>
                <w:szCs w:val="16"/>
              </w:rPr>
              <w:t>Agree</w:t>
            </w:r>
          </w:p>
        </w:tc>
      </w:tr>
      <w:tr w:rsidR="000424B0" w14:paraId="61D2C659" w14:textId="77777777" w:rsidTr="00D00C03">
        <w:trPr>
          <w:cantSplit/>
        </w:trPr>
        <w:tc>
          <w:tcPr>
            <w:tcW w:w="481" w:type="dxa"/>
          </w:tcPr>
          <w:p w14:paraId="61D2C652" w14:textId="77777777" w:rsidR="00BD7FB1" w:rsidRDefault="00BD7FB1" w:rsidP="000424B0"/>
        </w:tc>
        <w:tc>
          <w:tcPr>
            <w:tcW w:w="6069" w:type="dxa"/>
            <w:tcBorders>
              <w:right w:val="single" w:sz="12" w:space="0" w:color="auto"/>
            </w:tcBorders>
          </w:tcPr>
          <w:p w14:paraId="61D2C653" w14:textId="77777777" w:rsidR="000424B0" w:rsidRPr="00D00C03" w:rsidRDefault="000424B0" w:rsidP="000424B0">
            <w:pPr>
              <w:pStyle w:val="Heading2"/>
              <w:framePr w:hSpace="0" w:wrap="auto" w:vAnchor="margin" w:hAnchor="text" w:yAlign="inline"/>
              <w:rPr>
                <w:rFonts w:ascii="Arial" w:hAnsi="Arial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54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55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56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57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58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DE5936" w14:paraId="61D2C661" w14:textId="77777777" w:rsidTr="00D00C03">
        <w:trPr>
          <w:cantSplit/>
          <w:trHeight w:val="237"/>
        </w:trPr>
        <w:tc>
          <w:tcPr>
            <w:tcW w:w="481" w:type="dxa"/>
          </w:tcPr>
          <w:p w14:paraId="61D2C65A" w14:textId="77777777" w:rsidR="00DE5936" w:rsidRDefault="00DE5936" w:rsidP="00DE5936"/>
        </w:tc>
        <w:tc>
          <w:tcPr>
            <w:tcW w:w="6069" w:type="dxa"/>
          </w:tcPr>
          <w:p w14:paraId="61D2C65B" w14:textId="77777777" w:rsidR="00DE5936" w:rsidRPr="0094178B" w:rsidRDefault="00DE5936" w:rsidP="00DE5936">
            <w:pPr>
              <w:pStyle w:val="Heading2"/>
              <w:framePr w:hSpace="0" w:wrap="auto" w:vAnchor="margin" w:hAnchor="text" w:yAlign="inline"/>
              <w:rPr>
                <w:rFonts w:ascii="Arial" w:hAnsi="Arial"/>
                <w:sz w:val="22"/>
                <w:szCs w:val="22"/>
                <w:u w:val="single"/>
              </w:rPr>
            </w:pPr>
            <w:r w:rsidRPr="0094178B">
              <w:rPr>
                <w:rFonts w:ascii="Arial" w:hAnsi="Arial"/>
                <w:sz w:val="22"/>
                <w:szCs w:val="22"/>
                <w:u w:val="single"/>
              </w:rPr>
              <w:t>Board Activity</w:t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61D2C65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</w:tcBorders>
          </w:tcPr>
          <w:p w14:paraId="61D2C65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</w:tcBorders>
          </w:tcPr>
          <w:p w14:paraId="61D2C65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</w:tcBorders>
          </w:tcPr>
          <w:p w14:paraId="61D2C65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</w:tcBorders>
          </w:tcPr>
          <w:p w14:paraId="61D2C660" w14:textId="77777777" w:rsidR="00DE5936" w:rsidRDefault="00DE5936" w:rsidP="00DE5936"/>
        </w:tc>
      </w:tr>
      <w:tr w:rsidR="00DE5936" w14:paraId="61D2C669" w14:textId="77777777" w:rsidTr="00D00C03">
        <w:trPr>
          <w:cantSplit/>
          <w:trHeight w:val="237"/>
        </w:trPr>
        <w:tc>
          <w:tcPr>
            <w:tcW w:w="481" w:type="dxa"/>
          </w:tcPr>
          <w:p w14:paraId="61D2C662" w14:textId="77777777" w:rsidR="00DE5936" w:rsidRDefault="00DE5936" w:rsidP="00DE5936"/>
        </w:tc>
        <w:tc>
          <w:tcPr>
            <w:tcW w:w="6069" w:type="dxa"/>
          </w:tcPr>
          <w:p w14:paraId="61D2C663" w14:textId="77777777" w:rsidR="00DE5936" w:rsidRDefault="00DE5936" w:rsidP="00DE5936"/>
        </w:tc>
        <w:tc>
          <w:tcPr>
            <w:tcW w:w="906" w:type="dxa"/>
            <w:tcBorders>
              <w:bottom w:val="single" w:sz="12" w:space="0" w:color="auto"/>
            </w:tcBorders>
          </w:tcPr>
          <w:p w14:paraId="61D2C664" w14:textId="77777777" w:rsidR="00DE5936" w:rsidRDefault="00DE5936" w:rsidP="00DE5936"/>
        </w:tc>
        <w:tc>
          <w:tcPr>
            <w:tcW w:w="469" w:type="dxa"/>
            <w:gridSpan w:val="2"/>
            <w:tcBorders>
              <w:bottom w:val="single" w:sz="12" w:space="0" w:color="auto"/>
            </w:tcBorders>
          </w:tcPr>
          <w:p w14:paraId="61D2C665" w14:textId="77777777" w:rsidR="00DE5936" w:rsidRDefault="00DE5936" w:rsidP="00DE5936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666" w14:textId="77777777" w:rsidR="00DE5936" w:rsidRDefault="00DE5936" w:rsidP="00DE5936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667" w14:textId="77777777" w:rsidR="00DE5936" w:rsidRDefault="00DE5936" w:rsidP="00DE5936"/>
        </w:tc>
        <w:tc>
          <w:tcPr>
            <w:tcW w:w="715" w:type="dxa"/>
            <w:tcBorders>
              <w:bottom w:val="single" w:sz="12" w:space="0" w:color="auto"/>
            </w:tcBorders>
          </w:tcPr>
          <w:p w14:paraId="61D2C668" w14:textId="77777777" w:rsidR="00DE5936" w:rsidRDefault="00DE5936" w:rsidP="00DE5936"/>
        </w:tc>
      </w:tr>
      <w:tr w:rsidR="00DE5936" w14:paraId="61D2C671" w14:textId="77777777" w:rsidTr="00D00C03">
        <w:trPr>
          <w:cantSplit/>
          <w:trHeight w:val="237"/>
        </w:trPr>
        <w:tc>
          <w:tcPr>
            <w:tcW w:w="481" w:type="dxa"/>
            <w:vMerge w:val="restart"/>
            <w:vAlign w:val="center"/>
          </w:tcPr>
          <w:p w14:paraId="61D2C66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0424B0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6069" w:type="dxa"/>
            <w:vMerge w:val="restart"/>
            <w:tcBorders>
              <w:right w:val="single" w:sz="12" w:space="0" w:color="auto"/>
            </w:tcBorders>
            <w:vAlign w:val="center"/>
          </w:tcPr>
          <w:p w14:paraId="61D2C66B" w14:textId="77777777" w:rsidR="00DE5936" w:rsidRPr="000424B0" w:rsidRDefault="00DE5936" w:rsidP="00DD39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B</w:t>
            </w:r>
            <w:r w:rsidRPr="000424B0">
              <w:rPr>
                <w:rFonts w:ascii="Arial" w:hAnsi="Arial"/>
                <w:sz w:val="18"/>
                <w:szCs w:val="18"/>
              </w:rPr>
              <w:t>oard</w:t>
            </w:r>
            <w:r>
              <w:rPr>
                <w:rFonts w:ascii="Arial" w:hAnsi="Arial"/>
                <w:sz w:val="18"/>
                <w:szCs w:val="18"/>
              </w:rPr>
              <w:t xml:space="preserve"> operate</w:t>
            </w:r>
            <w:r w:rsidR="007C013C">
              <w:rPr>
                <w:rFonts w:ascii="Arial" w:hAnsi="Arial"/>
                <w:sz w:val="18"/>
                <w:szCs w:val="18"/>
              </w:rPr>
              <w:t xml:space="preserve">s </w:t>
            </w:r>
            <w:r w:rsidRPr="000424B0">
              <w:rPr>
                <w:rFonts w:ascii="Arial" w:hAnsi="Arial"/>
                <w:sz w:val="18"/>
                <w:szCs w:val="18"/>
              </w:rPr>
              <w:t xml:space="preserve">under a set of </w:t>
            </w:r>
            <w:r w:rsidR="00DD3976">
              <w:rPr>
                <w:rFonts w:ascii="Arial" w:hAnsi="Arial"/>
                <w:sz w:val="18"/>
                <w:szCs w:val="18"/>
              </w:rPr>
              <w:t>policies/procedures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0424B0">
              <w:rPr>
                <w:rFonts w:ascii="Arial" w:hAnsi="Arial"/>
                <w:sz w:val="18"/>
                <w:szCs w:val="18"/>
              </w:rPr>
              <w:t>with which all members are familiar.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6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6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6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6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70" w14:textId="50472D0E" w:rsidR="00DE5936" w:rsidRDefault="00DE5936" w:rsidP="00DE5936"/>
        </w:tc>
      </w:tr>
      <w:tr w:rsidR="00DE5936" w14:paraId="61D2C679" w14:textId="77777777" w:rsidTr="00D00C03">
        <w:trPr>
          <w:cantSplit/>
          <w:trHeight w:val="238"/>
        </w:trPr>
        <w:tc>
          <w:tcPr>
            <w:tcW w:w="481" w:type="dxa"/>
            <w:vMerge/>
            <w:vAlign w:val="center"/>
          </w:tcPr>
          <w:p w14:paraId="61D2C672" w14:textId="77777777" w:rsidR="00DE5936" w:rsidRDefault="00DE5936" w:rsidP="00DE5936">
            <w:pPr>
              <w:jc w:val="right"/>
            </w:pPr>
          </w:p>
        </w:tc>
        <w:tc>
          <w:tcPr>
            <w:tcW w:w="6069" w:type="dxa"/>
            <w:vMerge/>
            <w:tcBorders>
              <w:right w:val="single" w:sz="12" w:space="0" w:color="auto"/>
            </w:tcBorders>
            <w:vAlign w:val="center"/>
          </w:tcPr>
          <w:p w14:paraId="61D2C673" w14:textId="77777777" w:rsidR="00DE5936" w:rsidRDefault="00DE5936" w:rsidP="00DE5936"/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74" w14:textId="77777777" w:rsidR="00DE5936" w:rsidRDefault="00DE5936" w:rsidP="00DE5936"/>
        </w:tc>
        <w:tc>
          <w:tcPr>
            <w:tcW w:w="4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75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76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77" w14:textId="77777777" w:rsidR="00DE5936" w:rsidRDefault="00DE5936" w:rsidP="00DE5936"/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78" w14:textId="77777777" w:rsidR="00DE5936" w:rsidRDefault="00DE5936" w:rsidP="00DE5936"/>
        </w:tc>
      </w:tr>
      <w:tr w:rsidR="00DE5936" w14:paraId="61D2C681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67A" w14:textId="77777777" w:rsidR="00DE5936" w:rsidRDefault="00DE5936" w:rsidP="00DE5936">
            <w:pPr>
              <w:jc w:val="right"/>
            </w:pPr>
          </w:p>
        </w:tc>
        <w:tc>
          <w:tcPr>
            <w:tcW w:w="6069" w:type="dxa"/>
            <w:vAlign w:val="center"/>
          </w:tcPr>
          <w:p w14:paraId="61D2C67B" w14:textId="77777777" w:rsidR="00DE5936" w:rsidRDefault="00DE5936" w:rsidP="00DE5936"/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67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67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7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7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680" w14:textId="77777777" w:rsidR="00DE5936" w:rsidRDefault="00DE5936" w:rsidP="00DE5936"/>
        </w:tc>
      </w:tr>
      <w:tr w:rsidR="00DE5936" w14:paraId="61D2C689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682" w14:textId="77777777" w:rsidR="00DE5936" w:rsidRPr="000424B0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DE5936"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tcBorders>
              <w:right w:val="single" w:sz="12" w:space="0" w:color="auto"/>
            </w:tcBorders>
            <w:vAlign w:val="center"/>
          </w:tcPr>
          <w:p w14:paraId="61D2C68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  <w:r w:rsidRPr="000424B0">
              <w:rPr>
                <w:rFonts w:ascii="Arial" w:hAnsi="Arial"/>
                <w:sz w:val="18"/>
                <w:szCs w:val="18"/>
              </w:rPr>
              <w:t>B</w:t>
            </w:r>
            <w:r>
              <w:rPr>
                <w:rFonts w:ascii="Arial" w:hAnsi="Arial"/>
                <w:sz w:val="18"/>
                <w:szCs w:val="18"/>
              </w:rPr>
              <w:t>oard meetings are well attended</w:t>
            </w:r>
            <w:r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8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8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8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8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88" w14:textId="7E524256" w:rsidR="00DE5936" w:rsidRDefault="00DE5936" w:rsidP="00DE5936"/>
        </w:tc>
      </w:tr>
      <w:tr w:rsidR="00DE5936" w14:paraId="61D2C691" w14:textId="77777777" w:rsidTr="00D00C03">
        <w:trPr>
          <w:cantSplit/>
          <w:trHeight w:val="237"/>
        </w:trPr>
        <w:tc>
          <w:tcPr>
            <w:tcW w:w="481" w:type="dxa"/>
            <w:vAlign w:val="center"/>
          </w:tcPr>
          <w:p w14:paraId="61D2C68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68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</w:tcPr>
          <w:p w14:paraId="61D2C68C" w14:textId="77777777" w:rsidR="00DE5936" w:rsidRDefault="00DE5936" w:rsidP="00DE5936"/>
        </w:tc>
        <w:tc>
          <w:tcPr>
            <w:tcW w:w="469" w:type="dxa"/>
            <w:gridSpan w:val="2"/>
            <w:tcBorders>
              <w:bottom w:val="single" w:sz="12" w:space="0" w:color="auto"/>
            </w:tcBorders>
          </w:tcPr>
          <w:p w14:paraId="61D2C68D" w14:textId="77777777" w:rsidR="00DE5936" w:rsidRDefault="00DE5936" w:rsidP="00DE5936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68E" w14:textId="77777777" w:rsidR="00DE5936" w:rsidRDefault="00DE5936" w:rsidP="00DE5936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68F" w14:textId="77777777" w:rsidR="00DE5936" w:rsidRDefault="00DE5936" w:rsidP="00DE5936"/>
        </w:tc>
        <w:tc>
          <w:tcPr>
            <w:tcW w:w="715" w:type="dxa"/>
            <w:tcBorders>
              <w:bottom w:val="single" w:sz="12" w:space="0" w:color="auto"/>
            </w:tcBorders>
          </w:tcPr>
          <w:p w14:paraId="61D2C690" w14:textId="77777777" w:rsidR="00DE5936" w:rsidRDefault="00DE5936" w:rsidP="00DE5936"/>
        </w:tc>
      </w:tr>
      <w:tr w:rsidR="00DE5936" w14:paraId="61D2C699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692" w14:textId="77777777" w:rsidR="00DE5936" w:rsidRPr="000424B0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="00DE5936"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tcBorders>
              <w:right w:val="single" w:sz="12" w:space="0" w:color="auto"/>
            </w:tcBorders>
            <w:vAlign w:val="center"/>
          </w:tcPr>
          <w:p w14:paraId="61D2C69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Newly elected B</w:t>
            </w:r>
            <w:r w:rsidRPr="000424B0">
              <w:rPr>
                <w:rFonts w:ascii="Arial" w:hAnsi="Arial"/>
                <w:sz w:val="18"/>
                <w:szCs w:val="18"/>
              </w:rPr>
              <w:t>oard members</w:t>
            </w:r>
            <w:r>
              <w:rPr>
                <w:rFonts w:ascii="Arial" w:hAnsi="Arial"/>
                <w:sz w:val="18"/>
                <w:szCs w:val="18"/>
              </w:rPr>
              <w:t xml:space="preserve"> receive adequate orientation on</w:t>
            </w:r>
            <w:r w:rsidRPr="000424B0">
              <w:rPr>
                <w:rFonts w:ascii="Arial" w:hAnsi="Arial"/>
                <w:sz w:val="18"/>
                <w:szCs w:val="18"/>
              </w:rPr>
              <w:t xml:space="preserve"> their role and what is expected of them.</w:t>
            </w:r>
            <w:r w:rsidR="00074C05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9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9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9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9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98" w14:textId="77777777" w:rsidR="00DE5936" w:rsidRDefault="00DE5936" w:rsidP="00DE5936"/>
        </w:tc>
      </w:tr>
      <w:tr w:rsidR="00DE5936" w14:paraId="61D2C6A1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69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69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69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69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9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9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6A0" w14:textId="77777777" w:rsidR="00DE5936" w:rsidRDefault="00DE5936" w:rsidP="00DE5936"/>
        </w:tc>
      </w:tr>
      <w:tr w:rsidR="00DE5936" w14:paraId="61D2C6A9" w14:textId="77777777" w:rsidTr="00D00C03">
        <w:trPr>
          <w:cantSplit/>
          <w:trHeight w:val="237"/>
        </w:trPr>
        <w:tc>
          <w:tcPr>
            <w:tcW w:w="481" w:type="dxa"/>
            <w:vMerge w:val="restart"/>
            <w:vAlign w:val="center"/>
          </w:tcPr>
          <w:p w14:paraId="61D2C6A2" w14:textId="77777777" w:rsidR="00DE5936" w:rsidRPr="000424B0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DE5936"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vMerge w:val="restart"/>
            <w:tcBorders>
              <w:right w:val="single" w:sz="12" w:space="0" w:color="auto"/>
            </w:tcBorders>
            <w:vAlign w:val="center"/>
          </w:tcPr>
          <w:p w14:paraId="61D2C6A3" w14:textId="2A41032A" w:rsidR="00DE5936" w:rsidRPr="000424B0" w:rsidRDefault="00DE5936" w:rsidP="007A3C4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Each b</w:t>
            </w:r>
            <w:r w:rsidRPr="000424B0">
              <w:rPr>
                <w:rFonts w:ascii="Arial" w:hAnsi="Arial"/>
                <w:sz w:val="18"/>
                <w:szCs w:val="18"/>
              </w:rPr>
              <w:t>oard mee</w:t>
            </w:r>
            <w:r>
              <w:rPr>
                <w:rFonts w:ascii="Arial" w:hAnsi="Arial"/>
                <w:sz w:val="18"/>
                <w:szCs w:val="18"/>
              </w:rPr>
              <w:t>ting includes an opportunity to</w:t>
            </w:r>
            <w:r w:rsidRPr="000424B0">
              <w:rPr>
                <w:rFonts w:ascii="Arial" w:hAnsi="Arial"/>
                <w:sz w:val="18"/>
                <w:szCs w:val="18"/>
              </w:rPr>
              <w:t xml:space="preserve"> l</w:t>
            </w:r>
            <w:r>
              <w:rPr>
                <w:rFonts w:ascii="Arial" w:hAnsi="Arial"/>
                <w:sz w:val="18"/>
                <w:szCs w:val="18"/>
              </w:rPr>
              <w:t xml:space="preserve">earn about the </w:t>
            </w:r>
            <w:r w:rsidR="00D05F61">
              <w:rPr>
                <w:rFonts w:ascii="Arial" w:hAnsi="Arial"/>
                <w:sz w:val="18"/>
                <w:szCs w:val="18"/>
              </w:rPr>
              <w:t>organization’s programming and services.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A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A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A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A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A8" w14:textId="34C7C64B" w:rsidR="00DE5936" w:rsidRDefault="00DE5936" w:rsidP="00DE5936"/>
        </w:tc>
      </w:tr>
      <w:tr w:rsidR="00DE5936" w14:paraId="61D2C6B1" w14:textId="77777777" w:rsidTr="00D00C03">
        <w:trPr>
          <w:cantSplit/>
          <w:trHeight w:val="185"/>
        </w:trPr>
        <w:tc>
          <w:tcPr>
            <w:tcW w:w="481" w:type="dxa"/>
            <w:vMerge/>
            <w:vAlign w:val="center"/>
          </w:tcPr>
          <w:p w14:paraId="61D2C6A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Merge/>
            <w:tcBorders>
              <w:right w:val="single" w:sz="12" w:space="0" w:color="auto"/>
            </w:tcBorders>
            <w:vAlign w:val="center"/>
          </w:tcPr>
          <w:p w14:paraId="61D2C6A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AC" w14:textId="77777777" w:rsidR="00DE5936" w:rsidRDefault="00DE5936" w:rsidP="00DE5936"/>
        </w:tc>
        <w:tc>
          <w:tcPr>
            <w:tcW w:w="4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AD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AE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AF" w14:textId="77777777" w:rsidR="00DE5936" w:rsidRDefault="00DE5936" w:rsidP="00DE5936"/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B0" w14:textId="77777777" w:rsidR="00DE5936" w:rsidRDefault="00DE5936" w:rsidP="00DE5936"/>
        </w:tc>
      </w:tr>
      <w:tr w:rsidR="00DE5936" w14:paraId="61D2C6B9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6B2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6B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6B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6B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B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B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6B8" w14:textId="77777777" w:rsidR="00DE5936" w:rsidRDefault="00DE5936" w:rsidP="00DE5936"/>
        </w:tc>
      </w:tr>
      <w:tr w:rsidR="00DE5936" w14:paraId="61D2C6C1" w14:textId="77777777" w:rsidTr="00D00C03">
        <w:trPr>
          <w:cantSplit/>
          <w:trHeight w:val="158"/>
        </w:trPr>
        <w:tc>
          <w:tcPr>
            <w:tcW w:w="481" w:type="dxa"/>
            <w:vMerge w:val="restart"/>
            <w:vAlign w:val="center"/>
          </w:tcPr>
          <w:p w14:paraId="61D2C6BA" w14:textId="77777777" w:rsidR="00DE5936" w:rsidRPr="000424B0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DE5936"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vMerge w:val="restart"/>
            <w:tcBorders>
              <w:right w:val="single" w:sz="12" w:space="0" w:color="auto"/>
            </w:tcBorders>
            <w:vAlign w:val="center"/>
          </w:tcPr>
          <w:p w14:paraId="61D2C6BB" w14:textId="115CB050" w:rsidR="00DE5936" w:rsidRPr="000424B0" w:rsidRDefault="00DE5936" w:rsidP="007A3C4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B</w:t>
            </w:r>
            <w:r w:rsidRPr="000424B0">
              <w:rPr>
                <w:rFonts w:ascii="Arial" w:hAnsi="Arial"/>
                <w:sz w:val="18"/>
                <w:szCs w:val="18"/>
              </w:rPr>
              <w:t>oard</w:t>
            </w:r>
            <w:r>
              <w:rPr>
                <w:rFonts w:ascii="Arial" w:hAnsi="Arial"/>
                <w:sz w:val="18"/>
                <w:szCs w:val="18"/>
              </w:rPr>
              <w:t xml:space="preserve"> fully understand</w:t>
            </w:r>
            <w:r w:rsidR="007C013C">
              <w:rPr>
                <w:rFonts w:ascii="Arial" w:hAnsi="Arial"/>
                <w:sz w:val="18"/>
                <w:szCs w:val="18"/>
              </w:rPr>
              <w:t>s</w:t>
            </w:r>
            <w:r w:rsidRPr="000424B0">
              <w:rPr>
                <w:rFonts w:ascii="Arial" w:hAnsi="Arial"/>
                <w:sz w:val="18"/>
                <w:szCs w:val="18"/>
              </w:rPr>
              <w:t xml:space="preserve"> and </w:t>
            </w:r>
            <w:r w:rsidR="007C013C">
              <w:rPr>
                <w:rFonts w:ascii="Arial" w:hAnsi="Arial"/>
                <w:sz w:val="18"/>
                <w:szCs w:val="18"/>
              </w:rPr>
              <w:t>is</w:t>
            </w:r>
            <w:r>
              <w:rPr>
                <w:rFonts w:ascii="Arial" w:hAnsi="Arial"/>
                <w:sz w:val="18"/>
                <w:szCs w:val="18"/>
              </w:rPr>
              <w:t xml:space="preserve"> adequately involved in</w:t>
            </w:r>
            <w:r w:rsidRPr="000424B0">
              <w:rPr>
                <w:rFonts w:ascii="Arial" w:hAnsi="Arial"/>
                <w:sz w:val="18"/>
                <w:szCs w:val="18"/>
              </w:rPr>
              <w:t xml:space="preserve"> </w:t>
            </w:r>
            <w:r w:rsidR="00D05F61">
              <w:rPr>
                <w:rFonts w:ascii="Arial" w:hAnsi="Arial"/>
                <w:sz w:val="18"/>
                <w:szCs w:val="18"/>
              </w:rPr>
              <w:t xml:space="preserve">overseeing </w:t>
            </w:r>
            <w:r w:rsidRPr="000424B0">
              <w:rPr>
                <w:rFonts w:ascii="Arial" w:hAnsi="Arial"/>
                <w:sz w:val="18"/>
                <w:szCs w:val="18"/>
              </w:rPr>
              <w:t xml:space="preserve">the </w:t>
            </w:r>
            <w:r w:rsidR="00D05F61">
              <w:rPr>
                <w:rFonts w:ascii="Arial" w:hAnsi="Arial"/>
                <w:sz w:val="18"/>
                <w:szCs w:val="18"/>
              </w:rPr>
              <w:t>organization’s strategic plan.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B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B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B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B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C0" w14:textId="6F0EF832" w:rsidR="00DE5936" w:rsidRDefault="00DE5936" w:rsidP="00DE5936"/>
        </w:tc>
      </w:tr>
      <w:tr w:rsidR="00DE5936" w14:paraId="61D2C6C9" w14:textId="77777777" w:rsidTr="00D00C03">
        <w:trPr>
          <w:cantSplit/>
          <w:trHeight w:val="264"/>
        </w:trPr>
        <w:tc>
          <w:tcPr>
            <w:tcW w:w="481" w:type="dxa"/>
            <w:vMerge/>
            <w:vAlign w:val="center"/>
          </w:tcPr>
          <w:p w14:paraId="61D2C6C2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Merge/>
            <w:tcBorders>
              <w:right w:val="single" w:sz="12" w:space="0" w:color="auto"/>
            </w:tcBorders>
            <w:vAlign w:val="center"/>
          </w:tcPr>
          <w:p w14:paraId="61D2C6C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C4" w14:textId="77777777" w:rsidR="00DE5936" w:rsidRDefault="00DE5936" w:rsidP="00DE5936"/>
        </w:tc>
        <w:tc>
          <w:tcPr>
            <w:tcW w:w="4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C5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C6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C7" w14:textId="77777777" w:rsidR="00DE5936" w:rsidRDefault="00DE5936" w:rsidP="00DE5936"/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C8" w14:textId="77777777" w:rsidR="00DE5936" w:rsidRDefault="00DE5936" w:rsidP="00DE5936"/>
        </w:tc>
      </w:tr>
      <w:tr w:rsidR="00DE5936" w14:paraId="61D2C6D1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6C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6C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6C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6C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C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C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6D0" w14:textId="77777777" w:rsidR="00DE5936" w:rsidRDefault="00DE5936" w:rsidP="00DE5936"/>
        </w:tc>
      </w:tr>
      <w:tr w:rsidR="00DE5936" w14:paraId="61D2C6D9" w14:textId="77777777" w:rsidTr="00D00C03">
        <w:trPr>
          <w:cantSplit/>
          <w:trHeight w:val="208"/>
        </w:trPr>
        <w:tc>
          <w:tcPr>
            <w:tcW w:w="481" w:type="dxa"/>
            <w:vMerge w:val="restart"/>
            <w:vAlign w:val="center"/>
          </w:tcPr>
          <w:p w14:paraId="61D2C6D2" w14:textId="77777777" w:rsidR="00DE5936" w:rsidRPr="000424B0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="00DE5936"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vMerge w:val="restart"/>
            <w:tcBorders>
              <w:right w:val="single" w:sz="12" w:space="0" w:color="auto"/>
            </w:tcBorders>
            <w:vAlign w:val="center"/>
          </w:tcPr>
          <w:p w14:paraId="61D2C6D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  <w:r w:rsidRPr="000424B0">
              <w:rPr>
                <w:rFonts w:ascii="Arial" w:hAnsi="Arial"/>
                <w:sz w:val="18"/>
                <w:szCs w:val="18"/>
              </w:rPr>
              <w:t>Board members receive meeting agendas and supporting materials in time for adequate advance review.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D4" w14:textId="77777777" w:rsidR="00DE5936" w:rsidRDefault="00DE5936" w:rsidP="00DE5936"/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D5" w14:textId="77777777" w:rsidR="00DE5936" w:rsidRDefault="00DE5936" w:rsidP="00DE5936"/>
        </w:tc>
        <w:tc>
          <w:tcPr>
            <w:tcW w:w="4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D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D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D8" w14:textId="2C5484E9" w:rsidR="00DE5936" w:rsidRDefault="00DE5936" w:rsidP="00DE5936"/>
        </w:tc>
      </w:tr>
      <w:tr w:rsidR="00DE5936" w14:paraId="61D2C6E1" w14:textId="77777777" w:rsidTr="00D00C03">
        <w:trPr>
          <w:cantSplit/>
          <w:trHeight w:val="207"/>
        </w:trPr>
        <w:tc>
          <w:tcPr>
            <w:tcW w:w="481" w:type="dxa"/>
            <w:vMerge/>
            <w:vAlign w:val="center"/>
          </w:tcPr>
          <w:p w14:paraId="61D2C6D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Merge/>
            <w:tcBorders>
              <w:right w:val="single" w:sz="12" w:space="0" w:color="auto"/>
            </w:tcBorders>
            <w:vAlign w:val="center"/>
          </w:tcPr>
          <w:p w14:paraId="61D2C6D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DC" w14:textId="77777777" w:rsidR="00DE5936" w:rsidRDefault="00DE5936" w:rsidP="00DE5936"/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DD" w14:textId="77777777" w:rsidR="00DE5936" w:rsidRDefault="00DE5936" w:rsidP="00DE5936"/>
        </w:tc>
        <w:tc>
          <w:tcPr>
            <w:tcW w:w="4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DE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DF" w14:textId="77777777" w:rsidR="00DE5936" w:rsidRDefault="00DE5936" w:rsidP="00DE5936"/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E0" w14:textId="77777777" w:rsidR="00DE5936" w:rsidRDefault="00DE5936" w:rsidP="00DE5936"/>
        </w:tc>
      </w:tr>
      <w:tr w:rsidR="00DE5936" w14:paraId="61D2C6E9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6E2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6E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6E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6E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E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E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6E8" w14:textId="77777777" w:rsidR="00DE5936" w:rsidRDefault="00DE5936" w:rsidP="00DE5936"/>
        </w:tc>
      </w:tr>
      <w:tr w:rsidR="00DE5936" w14:paraId="61D2C6F1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6EA" w14:textId="77777777" w:rsidR="00DE5936" w:rsidRPr="000424B0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="00DE5936"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tcBorders>
              <w:right w:val="single" w:sz="12" w:space="0" w:color="auto"/>
            </w:tcBorders>
            <w:vAlign w:val="center"/>
          </w:tcPr>
          <w:p w14:paraId="61D2C6EB" w14:textId="1888641D" w:rsidR="00DE5936" w:rsidRPr="000424B0" w:rsidRDefault="00DE5936" w:rsidP="007A3C4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B</w:t>
            </w:r>
            <w:r w:rsidRPr="000424B0">
              <w:rPr>
                <w:rFonts w:ascii="Arial" w:hAnsi="Arial"/>
                <w:sz w:val="18"/>
                <w:szCs w:val="18"/>
              </w:rPr>
              <w:t xml:space="preserve">oard adequately oversees the financial performance and fiduciary accountability of </w:t>
            </w:r>
            <w:r w:rsidR="00D05F61">
              <w:rPr>
                <w:rFonts w:ascii="Arial" w:hAnsi="Arial"/>
                <w:sz w:val="18"/>
                <w:szCs w:val="18"/>
              </w:rPr>
              <w:t>the organization.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E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E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E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E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6F0" w14:textId="417BA41A" w:rsidR="00DE5936" w:rsidRDefault="00DE5936" w:rsidP="00DE5936"/>
        </w:tc>
      </w:tr>
      <w:tr w:rsidR="00DE5936" w14:paraId="61D2C6F9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6F2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6F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6F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6F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F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6F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6F8" w14:textId="77777777" w:rsidR="00DE5936" w:rsidRDefault="00DE5936" w:rsidP="00DE5936"/>
        </w:tc>
      </w:tr>
      <w:tr w:rsidR="00DE5936" w14:paraId="61D2C701" w14:textId="77777777" w:rsidTr="00D00C03">
        <w:trPr>
          <w:cantSplit/>
          <w:trHeight w:val="185"/>
        </w:trPr>
        <w:tc>
          <w:tcPr>
            <w:tcW w:w="481" w:type="dxa"/>
            <w:vMerge w:val="restart"/>
            <w:vAlign w:val="center"/>
          </w:tcPr>
          <w:p w14:paraId="61D2C6FA" w14:textId="77777777" w:rsidR="00DE5936" w:rsidRPr="000424B0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="00DE5936"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vMerge w:val="restart"/>
            <w:tcBorders>
              <w:right w:val="single" w:sz="12" w:space="0" w:color="auto"/>
            </w:tcBorders>
            <w:vAlign w:val="center"/>
          </w:tcPr>
          <w:p w14:paraId="61D2C6FB" w14:textId="22DDFEC1" w:rsidR="00DE5936" w:rsidRPr="000424B0" w:rsidRDefault="00DE5936" w:rsidP="007A3C4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B</w:t>
            </w:r>
            <w:r w:rsidRPr="000424B0">
              <w:rPr>
                <w:rFonts w:ascii="Arial" w:hAnsi="Arial"/>
                <w:sz w:val="18"/>
                <w:szCs w:val="18"/>
              </w:rPr>
              <w:t>oard receives regular financial updates and takes necessary steps to ensure the</w:t>
            </w:r>
            <w:r>
              <w:rPr>
                <w:rFonts w:ascii="Arial" w:hAnsi="Arial"/>
                <w:sz w:val="18"/>
                <w:szCs w:val="18"/>
              </w:rPr>
              <w:t xml:space="preserve"> financial</w:t>
            </w:r>
            <w:r w:rsidRPr="000424B0">
              <w:rPr>
                <w:rFonts w:ascii="Arial" w:hAnsi="Arial"/>
                <w:sz w:val="18"/>
                <w:szCs w:val="18"/>
              </w:rPr>
              <w:t xml:space="preserve"> operations of </w:t>
            </w:r>
            <w:r w:rsidR="00D05F61">
              <w:rPr>
                <w:rFonts w:ascii="Arial" w:hAnsi="Arial"/>
                <w:sz w:val="18"/>
                <w:szCs w:val="18"/>
              </w:rPr>
              <w:t>the organization</w:t>
            </w:r>
            <w:r w:rsidR="007A3C4C">
              <w:rPr>
                <w:rFonts w:ascii="Arial" w:hAnsi="Arial"/>
                <w:sz w:val="18"/>
                <w:szCs w:val="18"/>
              </w:rPr>
              <w:t xml:space="preserve"> are sound.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F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F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F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6F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00" w14:textId="3F5361E5" w:rsidR="00DE5936" w:rsidRDefault="00DE5936" w:rsidP="00DE5936"/>
        </w:tc>
      </w:tr>
      <w:tr w:rsidR="00DE5936" w14:paraId="61D2C709" w14:textId="77777777" w:rsidTr="00D00C03">
        <w:trPr>
          <w:cantSplit/>
          <w:trHeight w:val="238"/>
        </w:trPr>
        <w:tc>
          <w:tcPr>
            <w:tcW w:w="481" w:type="dxa"/>
            <w:vMerge/>
            <w:vAlign w:val="center"/>
          </w:tcPr>
          <w:p w14:paraId="61D2C702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Merge/>
            <w:tcBorders>
              <w:right w:val="single" w:sz="12" w:space="0" w:color="auto"/>
            </w:tcBorders>
            <w:vAlign w:val="center"/>
          </w:tcPr>
          <w:p w14:paraId="61D2C70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04" w14:textId="77777777" w:rsidR="00DE5936" w:rsidRDefault="00DE5936" w:rsidP="00DE5936"/>
        </w:tc>
        <w:tc>
          <w:tcPr>
            <w:tcW w:w="4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05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06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07" w14:textId="77777777" w:rsidR="00DE5936" w:rsidRDefault="00DE5936" w:rsidP="00DE5936"/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08" w14:textId="77777777" w:rsidR="00DE5936" w:rsidRDefault="00DE5936" w:rsidP="00DE5936"/>
        </w:tc>
      </w:tr>
      <w:tr w:rsidR="00DE5936" w14:paraId="61D2C711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70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70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70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70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0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0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710" w14:textId="77777777" w:rsidR="00DE5936" w:rsidRDefault="00DE5936" w:rsidP="00DE5936"/>
        </w:tc>
      </w:tr>
      <w:tr w:rsidR="00DE5936" w14:paraId="61D2C719" w14:textId="77777777" w:rsidTr="00D00C03">
        <w:trPr>
          <w:cantSplit/>
          <w:trHeight w:val="132"/>
        </w:trPr>
        <w:tc>
          <w:tcPr>
            <w:tcW w:w="481" w:type="dxa"/>
            <w:vAlign w:val="center"/>
          </w:tcPr>
          <w:p w14:paraId="61D2C712" w14:textId="77777777" w:rsidR="00DE5936" w:rsidRPr="000424B0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="00DE5936"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tcBorders>
              <w:right w:val="single" w:sz="12" w:space="0" w:color="auto"/>
            </w:tcBorders>
            <w:vAlign w:val="center"/>
          </w:tcPr>
          <w:p w14:paraId="61D2C713" w14:textId="77777777" w:rsidR="00DE5936" w:rsidRPr="000424B0" w:rsidRDefault="00DE5936" w:rsidP="007C013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Board actively engage</w:t>
            </w:r>
            <w:r w:rsidR="007C013C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 xml:space="preserve"> in discussion around significant issues.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1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1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1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1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18" w14:textId="7CDF6FF8" w:rsidR="00DE5936" w:rsidRDefault="00DE5936" w:rsidP="00DE5936"/>
        </w:tc>
      </w:tr>
      <w:tr w:rsidR="00DE5936" w14:paraId="61D2C721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71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71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</w:tcPr>
          <w:p w14:paraId="61D2C71C" w14:textId="77777777" w:rsidR="00DE5936" w:rsidRDefault="00DE5936" w:rsidP="00DE5936"/>
        </w:tc>
        <w:tc>
          <w:tcPr>
            <w:tcW w:w="469" w:type="dxa"/>
            <w:gridSpan w:val="2"/>
            <w:tcBorders>
              <w:bottom w:val="single" w:sz="12" w:space="0" w:color="auto"/>
            </w:tcBorders>
          </w:tcPr>
          <w:p w14:paraId="61D2C71D" w14:textId="77777777" w:rsidR="00DE5936" w:rsidRDefault="00DE5936" w:rsidP="00DE5936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1E" w14:textId="77777777" w:rsidR="00DE5936" w:rsidRDefault="00DE5936" w:rsidP="00DE5936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1F" w14:textId="77777777" w:rsidR="00DE5936" w:rsidRDefault="00DE5936" w:rsidP="00DE5936"/>
        </w:tc>
        <w:tc>
          <w:tcPr>
            <w:tcW w:w="715" w:type="dxa"/>
            <w:tcBorders>
              <w:bottom w:val="single" w:sz="12" w:space="0" w:color="auto"/>
            </w:tcBorders>
          </w:tcPr>
          <w:p w14:paraId="61D2C720" w14:textId="77777777" w:rsidR="00DE5936" w:rsidRDefault="00DE5936" w:rsidP="00DE5936"/>
        </w:tc>
      </w:tr>
      <w:tr w:rsidR="00DE5936" w14:paraId="61D2C729" w14:textId="77777777" w:rsidTr="00D00C03">
        <w:trPr>
          <w:cantSplit/>
          <w:trHeight w:val="208"/>
        </w:trPr>
        <w:tc>
          <w:tcPr>
            <w:tcW w:w="481" w:type="dxa"/>
            <w:vMerge w:val="restart"/>
            <w:vAlign w:val="center"/>
          </w:tcPr>
          <w:p w14:paraId="61D2C722" w14:textId="77777777" w:rsidR="00DE5936" w:rsidRPr="000424B0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="00DE5936"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vMerge w:val="restart"/>
            <w:tcBorders>
              <w:right w:val="single" w:sz="12" w:space="0" w:color="auto"/>
            </w:tcBorders>
            <w:vAlign w:val="center"/>
          </w:tcPr>
          <w:p w14:paraId="61D2C723" w14:textId="77777777" w:rsidR="00DE5936" w:rsidRPr="000424B0" w:rsidRDefault="003E4242" w:rsidP="007A3C4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  <w:r w:rsidR="00DE5936">
              <w:rPr>
                <w:rFonts w:ascii="Arial" w:hAnsi="Arial"/>
                <w:sz w:val="18"/>
                <w:szCs w:val="18"/>
              </w:rPr>
              <w:t>ppointment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="00DE5936">
              <w:rPr>
                <w:rFonts w:ascii="Arial" w:hAnsi="Arial"/>
                <w:sz w:val="18"/>
                <w:szCs w:val="18"/>
              </w:rPr>
              <w:t xml:space="preserve"> and reappointment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="00DE5936">
              <w:rPr>
                <w:rFonts w:ascii="Arial" w:hAnsi="Arial"/>
                <w:sz w:val="18"/>
                <w:szCs w:val="18"/>
              </w:rPr>
              <w:t xml:space="preserve"> </w:t>
            </w:r>
            <w:r w:rsidR="007A3C4C">
              <w:rPr>
                <w:rFonts w:ascii="Arial" w:hAnsi="Arial"/>
                <w:sz w:val="18"/>
                <w:szCs w:val="18"/>
              </w:rPr>
              <w:t>by the President</w:t>
            </w:r>
            <w:r w:rsidR="00DE5936">
              <w:rPr>
                <w:rFonts w:ascii="Arial" w:hAnsi="Arial"/>
                <w:sz w:val="18"/>
                <w:szCs w:val="18"/>
              </w:rPr>
              <w:t xml:space="preserve"> are approved by the Board of </w:t>
            </w:r>
            <w:r w:rsidR="007A3C4C">
              <w:rPr>
                <w:rFonts w:ascii="Arial" w:hAnsi="Arial"/>
                <w:sz w:val="18"/>
                <w:szCs w:val="18"/>
              </w:rPr>
              <w:t>Directors</w:t>
            </w:r>
            <w:r w:rsidR="00DE593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24" w14:textId="77777777" w:rsidR="00DE5936" w:rsidRDefault="00DE5936" w:rsidP="00DE5936"/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25" w14:textId="77777777" w:rsidR="00DE5936" w:rsidRDefault="00DE5936" w:rsidP="00DE5936"/>
        </w:tc>
        <w:tc>
          <w:tcPr>
            <w:tcW w:w="4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2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2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28" w14:textId="22D77EDF" w:rsidR="00DE5936" w:rsidRDefault="00DE5936" w:rsidP="00DE5936"/>
        </w:tc>
      </w:tr>
      <w:tr w:rsidR="00DE5936" w14:paraId="61D2C731" w14:textId="77777777" w:rsidTr="00D00C03">
        <w:trPr>
          <w:cantSplit/>
          <w:trHeight w:val="207"/>
        </w:trPr>
        <w:tc>
          <w:tcPr>
            <w:tcW w:w="481" w:type="dxa"/>
            <w:vMerge/>
            <w:vAlign w:val="center"/>
          </w:tcPr>
          <w:p w14:paraId="61D2C72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Merge/>
            <w:tcBorders>
              <w:right w:val="single" w:sz="12" w:space="0" w:color="auto"/>
            </w:tcBorders>
            <w:vAlign w:val="center"/>
          </w:tcPr>
          <w:p w14:paraId="61D2C72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2C" w14:textId="77777777" w:rsidR="00DE5936" w:rsidRDefault="00DE5936" w:rsidP="00DE5936"/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2D" w14:textId="77777777" w:rsidR="00DE5936" w:rsidRDefault="00DE5936" w:rsidP="00DE5936"/>
        </w:tc>
        <w:tc>
          <w:tcPr>
            <w:tcW w:w="4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2E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2F" w14:textId="77777777" w:rsidR="00DE5936" w:rsidRDefault="00DE5936" w:rsidP="00DE5936"/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30" w14:textId="77777777" w:rsidR="00DE5936" w:rsidRDefault="00DE5936" w:rsidP="00DE5936"/>
        </w:tc>
      </w:tr>
      <w:tr w:rsidR="00DE5936" w14:paraId="61D2C739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732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73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73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73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3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3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738" w14:textId="77777777" w:rsidR="00DE5936" w:rsidRDefault="00DE5936" w:rsidP="00DE5936"/>
        </w:tc>
      </w:tr>
      <w:tr w:rsidR="00DE5936" w14:paraId="61D2C741" w14:textId="77777777" w:rsidTr="00D00C03">
        <w:trPr>
          <w:cantSplit/>
          <w:trHeight w:val="208"/>
        </w:trPr>
        <w:tc>
          <w:tcPr>
            <w:tcW w:w="481" w:type="dxa"/>
            <w:vMerge w:val="restart"/>
            <w:vAlign w:val="center"/>
          </w:tcPr>
          <w:p w14:paraId="61D2C73A" w14:textId="77777777" w:rsidR="00DE5936" w:rsidRPr="000424B0" w:rsidRDefault="00DE5936" w:rsidP="007C013C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0424B0">
              <w:rPr>
                <w:rFonts w:ascii="Arial" w:hAnsi="Arial"/>
                <w:sz w:val="18"/>
                <w:szCs w:val="18"/>
              </w:rPr>
              <w:t>1</w:t>
            </w:r>
            <w:r w:rsidR="007C013C">
              <w:rPr>
                <w:rFonts w:ascii="Arial" w:hAnsi="Arial"/>
                <w:sz w:val="18"/>
                <w:szCs w:val="18"/>
              </w:rPr>
              <w:t>1</w:t>
            </w:r>
            <w:r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vMerge w:val="restart"/>
            <w:tcBorders>
              <w:right w:val="single" w:sz="12" w:space="0" w:color="auto"/>
            </w:tcBorders>
            <w:vAlign w:val="center"/>
          </w:tcPr>
          <w:p w14:paraId="61D2C73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There is a written Conflict of Interest policy which all Board members sign on an annual basis.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3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3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3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3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40" w14:textId="402AFB91" w:rsidR="00DE5936" w:rsidRDefault="00DE5936" w:rsidP="00DE5936"/>
        </w:tc>
      </w:tr>
      <w:tr w:rsidR="00DE5936" w14:paraId="61D2C749" w14:textId="77777777" w:rsidTr="00D00C03">
        <w:trPr>
          <w:cantSplit/>
          <w:trHeight w:val="207"/>
        </w:trPr>
        <w:tc>
          <w:tcPr>
            <w:tcW w:w="481" w:type="dxa"/>
            <w:vMerge/>
            <w:vAlign w:val="center"/>
          </w:tcPr>
          <w:p w14:paraId="61D2C742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Merge/>
            <w:tcBorders>
              <w:right w:val="single" w:sz="12" w:space="0" w:color="auto"/>
            </w:tcBorders>
            <w:vAlign w:val="center"/>
          </w:tcPr>
          <w:p w14:paraId="61D2C743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44" w14:textId="77777777" w:rsidR="00DE5936" w:rsidRDefault="00DE5936" w:rsidP="00DE5936"/>
        </w:tc>
        <w:tc>
          <w:tcPr>
            <w:tcW w:w="4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45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46" w14:textId="77777777" w:rsidR="00DE5936" w:rsidRDefault="00DE5936" w:rsidP="00DE5936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47" w14:textId="77777777" w:rsidR="00DE5936" w:rsidRDefault="00DE5936" w:rsidP="00DE5936"/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48" w14:textId="77777777" w:rsidR="00DE5936" w:rsidRDefault="00DE5936" w:rsidP="00DE5936"/>
        </w:tc>
      </w:tr>
      <w:tr w:rsidR="00DE5936" w14:paraId="61D2C751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74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74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74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74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4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4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750" w14:textId="77777777" w:rsidR="00DE5936" w:rsidRDefault="00DE5936" w:rsidP="00DE5936"/>
        </w:tc>
      </w:tr>
      <w:tr w:rsidR="00DE5936" w14:paraId="61D2C759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752" w14:textId="77777777" w:rsidR="00DE5936" w:rsidRPr="000424B0" w:rsidRDefault="00DE5936" w:rsidP="007C013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7C013C"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6069" w:type="dxa"/>
            <w:tcBorders>
              <w:right w:val="single" w:sz="12" w:space="0" w:color="auto"/>
            </w:tcBorders>
            <w:vAlign w:val="center"/>
          </w:tcPr>
          <w:p w14:paraId="61D2C753" w14:textId="77777777" w:rsidR="00DE5936" w:rsidRPr="000424B0" w:rsidRDefault="007C013C" w:rsidP="007C013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Board Members</w:t>
            </w:r>
            <w:r w:rsidR="00DE5936">
              <w:rPr>
                <w:rFonts w:ascii="Arial" w:hAnsi="Arial"/>
                <w:sz w:val="18"/>
                <w:szCs w:val="18"/>
              </w:rPr>
              <w:t xml:space="preserve"> annually assess themselves</w:t>
            </w:r>
            <w:r w:rsidR="0058025D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5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5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5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5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58" w14:textId="4C01B940" w:rsidR="00DE5936" w:rsidRDefault="00DE5936" w:rsidP="00DE5936"/>
        </w:tc>
      </w:tr>
      <w:tr w:rsidR="00DE5936" w14:paraId="61D2C761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75A" w14:textId="77777777" w:rsidR="00DE5936" w:rsidRPr="000424B0" w:rsidRDefault="00DE5936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69" w:type="dxa"/>
            <w:vAlign w:val="center"/>
          </w:tcPr>
          <w:p w14:paraId="61D2C75B" w14:textId="77777777" w:rsidR="00DE5936" w:rsidRPr="000424B0" w:rsidRDefault="00DE5936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1D2C75C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2C75D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5E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5F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14:paraId="61D2C760" w14:textId="77777777" w:rsidR="00DE5936" w:rsidRDefault="00DE5936" w:rsidP="00DE5936"/>
        </w:tc>
      </w:tr>
      <w:tr w:rsidR="00DE5936" w14:paraId="61D2C769" w14:textId="77777777" w:rsidTr="00D00C03">
        <w:trPr>
          <w:cantSplit/>
          <w:trHeight w:val="238"/>
        </w:trPr>
        <w:tc>
          <w:tcPr>
            <w:tcW w:w="481" w:type="dxa"/>
            <w:vAlign w:val="center"/>
          </w:tcPr>
          <w:p w14:paraId="61D2C762" w14:textId="77777777" w:rsidR="00DE5936" w:rsidRPr="000424B0" w:rsidRDefault="00DE5936" w:rsidP="007C013C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0424B0">
              <w:rPr>
                <w:rFonts w:ascii="Arial" w:hAnsi="Arial"/>
                <w:sz w:val="18"/>
                <w:szCs w:val="18"/>
              </w:rPr>
              <w:t>1</w:t>
            </w:r>
            <w:r w:rsidR="007C013C">
              <w:rPr>
                <w:rFonts w:ascii="Arial" w:hAnsi="Arial"/>
                <w:sz w:val="18"/>
                <w:szCs w:val="18"/>
              </w:rPr>
              <w:t>3</w:t>
            </w:r>
            <w:r w:rsidRPr="000424B0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069" w:type="dxa"/>
            <w:tcBorders>
              <w:right w:val="single" w:sz="12" w:space="0" w:color="auto"/>
            </w:tcBorders>
            <w:vAlign w:val="center"/>
          </w:tcPr>
          <w:p w14:paraId="61D2C763" w14:textId="2DAF30BA" w:rsidR="00DE5936" w:rsidRPr="000424B0" w:rsidRDefault="00DE5936" w:rsidP="004620E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Board</w:t>
            </w:r>
            <w:r w:rsidR="007C013C">
              <w:rPr>
                <w:rFonts w:ascii="Arial" w:hAnsi="Arial"/>
                <w:sz w:val="18"/>
                <w:szCs w:val="18"/>
              </w:rPr>
              <w:t xml:space="preserve"> Member</w:t>
            </w:r>
            <w:r>
              <w:rPr>
                <w:rFonts w:ascii="Arial" w:hAnsi="Arial"/>
                <w:sz w:val="18"/>
                <w:szCs w:val="18"/>
              </w:rPr>
              <w:t xml:space="preserve">s have a comprehensive understanding of </w:t>
            </w:r>
            <w:r w:rsidR="00D05F61">
              <w:rPr>
                <w:rFonts w:ascii="Arial" w:hAnsi="Arial"/>
                <w:sz w:val="18"/>
                <w:szCs w:val="18"/>
              </w:rPr>
              <w:t>the organization’s internal and external needs.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64" w14:textId="77777777" w:rsidR="00DE5936" w:rsidRDefault="00DE5936" w:rsidP="00DE5936"/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65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66" w14:textId="77777777" w:rsidR="00DE5936" w:rsidRDefault="00DE5936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67" w14:textId="77777777" w:rsidR="00DE5936" w:rsidRDefault="00DE5936" w:rsidP="00DE5936"/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68" w14:textId="792CA257" w:rsidR="00DE5936" w:rsidRDefault="00DE5936" w:rsidP="00DE5936"/>
        </w:tc>
      </w:tr>
    </w:tbl>
    <w:p w14:paraId="61D2C76A" w14:textId="77777777" w:rsidR="00622D80" w:rsidRPr="00622D80" w:rsidRDefault="00622D80" w:rsidP="00622D80">
      <w:pPr>
        <w:rPr>
          <w:vanish/>
        </w:rPr>
      </w:pPr>
    </w:p>
    <w:tbl>
      <w:tblPr>
        <w:tblpPr w:leftFromText="180" w:rightFromText="180" w:vertAnchor="text" w:horzAnchor="margin" w:tblpXSpec="center" w:tblpY="-54"/>
        <w:tblW w:w="9578" w:type="dxa"/>
        <w:tblLook w:val="0000" w:firstRow="0" w:lastRow="0" w:firstColumn="0" w:lastColumn="0" w:noHBand="0" w:noVBand="0"/>
      </w:tblPr>
      <w:tblGrid>
        <w:gridCol w:w="462"/>
        <w:gridCol w:w="6103"/>
        <w:gridCol w:w="892"/>
        <w:gridCol w:w="469"/>
        <w:gridCol w:w="469"/>
        <w:gridCol w:w="469"/>
        <w:gridCol w:w="714"/>
      </w:tblGrid>
      <w:tr w:rsidR="005D22BE" w14:paraId="61D2C772" w14:textId="77777777" w:rsidTr="00D00C03">
        <w:tc>
          <w:tcPr>
            <w:tcW w:w="461" w:type="dxa"/>
          </w:tcPr>
          <w:p w14:paraId="61D2C76B" w14:textId="77777777" w:rsidR="005D22BE" w:rsidRDefault="005D22BE"/>
        </w:tc>
        <w:tc>
          <w:tcPr>
            <w:tcW w:w="6104" w:type="dxa"/>
            <w:tcBorders>
              <w:right w:val="single" w:sz="12" w:space="0" w:color="auto"/>
            </w:tcBorders>
          </w:tcPr>
          <w:p w14:paraId="61D2C76C" w14:textId="77777777" w:rsidR="005D22BE" w:rsidRPr="000424B0" w:rsidRDefault="005D22BE">
            <w:pPr>
              <w:pStyle w:val="Heading2"/>
              <w:framePr w:hSpace="0" w:wrap="auto" w:vAnchor="margin" w:hAnchor="text" w:yAlign="inline"/>
              <w:rPr>
                <w:rFonts w:ascii="Arial" w:hAnsi="Arial"/>
                <w:sz w:val="24"/>
                <w:u w:val="single"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6D" w14:textId="77777777" w:rsidR="005D22BE" w:rsidRPr="002F1C62" w:rsidRDefault="00436FE7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2F1C62">
              <w:rPr>
                <w:rFonts w:ascii="Arial" w:hAnsi="Arial"/>
                <w:b/>
                <w:i/>
                <w:sz w:val="16"/>
                <w:szCs w:val="16"/>
              </w:rPr>
              <w:t>Disagree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6E" w14:textId="77777777" w:rsidR="005D22BE" w:rsidRPr="00071985" w:rsidRDefault="005D22B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6F" w14:textId="77777777" w:rsidR="005D22BE" w:rsidRPr="00071985" w:rsidRDefault="005D22B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70" w14:textId="77777777" w:rsidR="005D22BE" w:rsidRPr="00071985" w:rsidRDefault="005D22B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71" w14:textId="77777777" w:rsidR="005D22BE" w:rsidRPr="002F1C62" w:rsidRDefault="00436FE7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2F1C62">
              <w:rPr>
                <w:rFonts w:ascii="Arial" w:hAnsi="Arial"/>
                <w:b/>
                <w:i/>
                <w:sz w:val="16"/>
                <w:szCs w:val="16"/>
              </w:rPr>
              <w:t>Agree</w:t>
            </w:r>
          </w:p>
        </w:tc>
      </w:tr>
      <w:tr w:rsidR="000424B0" w14:paraId="61D2C77A" w14:textId="77777777" w:rsidTr="00D00C03">
        <w:tc>
          <w:tcPr>
            <w:tcW w:w="461" w:type="dxa"/>
          </w:tcPr>
          <w:p w14:paraId="61D2C773" w14:textId="77777777" w:rsidR="000424B0" w:rsidRDefault="000424B0" w:rsidP="000424B0"/>
        </w:tc>
        <w:tc>
          <w:tcPr>
            <w:tcW w:w="6104" w:type="dxa"/>
            <w:tcBorders>
              <w:right w:val="single" w:sz="12" w:space="0" w:color="auto"/>
            </w:tcBorders>
          </w:tcPr>
          <w:p w14:paraId="61D2C774" w14:textId="77777777" w:rsidR="000424B0" w:rsidRPr="00F042BC" w:rsidRDefault="000424B0" w:rsidP="000424B0">
            <w:pPr>
              <w:pStyle w:val="Heading2"/>
              <w:framePr w:hSpace="0" w:wrap="auto" w:vAnchor="margin" w:hAnchor="text" w:yAlign="inline"/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75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76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77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78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79" w14:textId="77777777" w:rsidR="000424B0" w:rsidRPr="002F1C62" w:rsidRDefault="000424B0" w:rsidP="000424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1C62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EB53A1" w14:paraId="61D2C782" w14:textId="77777777" w:rsidTr="00D00C03">
        <w:trPr>
          <w:cantSplit/>
          <w:trHeight w:val="237"/>
        </w:trPr>
        <w:tc>
          <w:tcPr>
            <w:tcW w:w="461" w:type="dxa"/>
          </w:tcPr>
          <w:p w14:paraId="61D2C77B" w14:textId="77777777" w:rsidR="00EB53A1" w:rsidRDefault="00EB53A1" w:rsidP="00EB53A1"/>
        </w:tc>
        <w:tc>
          <w:tcPr>
            <w:tcW w:w="6104" w:type="dxa"/>
          </w:tcPr>
          <w:p w14:paraId="61D2C77C" w14:textId="77777777" w:rsidR="00EB53A1" w:rsidRPr="00F042BC" w:rsidRDefault="00EB53A1" w:rsidP="00EB53A1">
            <w:pPr>
              <w:pStyle w:val="Heading2"/>
              <w:framePr w:hSpace="0" w:wrap="auto" w:vAnchor="margin" w:hAnchor="text" w:yAlign="inline"/>
              <w:rPr>
                <w:rFonts w:ascii="Arial" w:hAnsi="Arial"/>
                <w:sz w:val="22"/>
                <w:szCs w:val="22"/>
                <w:u w:val="single"/>
              </w:rPr>
            </w:pPr>
            <w:r w:rsidRPr="00F042BC">
              <w:rPr>
                <w:rFonts w:ascii="Arial" w:hAnsi="Arial"/>
                <w:sz w:val="22"/>
                <w:szCs w:val="22"/>
                <w:u w:val="single"/>
              </w:rPr>
              <w:t>Mission and Purpose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14:paraId="61D2C77D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</w:tcBorders>
          </w:tcPr>
          <w:p w14:paraId="61D2C77E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</w:tcBorders>
          </w:tcPr>
          <w:p w14:paraId="61D2C77F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</w:tcBorders>
          </w:tcPr>
          <w:p w14:paraId="61D2C780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</w:tcBorders>
          </w:tcPr>
          <w:p w14:paraId="61D2C781" w14:textId="77777777" w:rsidR="00EB53A1" w:rsidRDefault="00EB53A1" w:rsidP="00EB53A1"/>
        </w:tc>
      </w:tr>
      <w:tr w:rsidR="00EB53A1" w14:paraId="61D2C78A" w14:textId="77777777" w:rsidTr="00D00C03">
        <w:trPr>
          <w:cantSplit/>
          <w:trHeight w:val="237"/>
        </w:trPr>
        <w:tc>
          <w:tcPr>
            <w:tcW w:w="461" w:type="dxa"/>
          </w:tcPr>
          <w:p w14:paraId="61D2C783" w14:textId="77777777" w:rsidR="00EB53A1" w:rsidRDefault="00EB53A1" w:rsidP="00EB53A1"/>
        </w:tc>
        <w:tc>
          <w:tcPr>
            <w:tcW w:w="6104" w:type="dxa"/>
          </w:tcPr>
          <w:p w14:paraId="61D2C784" w14:textId="77777777" w:rsidR="00EB53A1" w:rsidRDefault="00EB53A1" w:rsidP="00EB53A1"/>
        </w:tc>
        <w:tc>
          <w:tcPr>
            <w:tcW w:w="892" w:type="dxa"/>
            <w:tcBorders>
              <w:bottom w:val="single" w:sz="12" w:space="0" w:color="auto"/>
            </w:tcBorders>
          </w:tcPr>
          <w:p w14:paraId="61D2C785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86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87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88" w14:textId="77777777" w:rsidR="00EB53A1" w:rsidRDefault="00EB53A1" w:rsidP="00EB53A1"/>
        </w:tc>
        <w:tc>
          <w:tcPr>
            <w:tcW w:w="714" w:type="dxa"/>
            <w:tcBorders>
              <w:bottom w:val="single" w:sz="12" w:space="0" w:color="auto"/>
            </w:tcBorders>
          </w:tcPr>
          <w:p w14:paraId="61D2C789" w14:textId="77777777" w:rsidR="00EB53A1" w:rsidRDefault="00EB53A1" w:rsidP="00EB53A1"/>
        </w:tc>
      </w:tr>
      <w:tr w:rsidR="00EB53A1" w14:paraId="61D2C792" w14:textId="77777777" w:rsidTr="00D00C03">
        <w:trPr>
          <w:cantSplit/>
          <w:trHeight w:val="237"/>
        </w:trPr>
        <w:tc>
          <w:tcPr>
            <w:tcW w:w="461" w:type="dxa"/>
            <w:vAlign w:val="center"/>
          </w:tcPr>
          <w:p w14:paraId="61D2C78B" w14:textId="77777777" w:rsidR="00EB53A1" w:rsidRPr="00DE5936" w:rsidRDefault="00EB53A1" w:rsidP="00DE59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93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04" w:type="dxa"/>
            <w:tcBorders>
              <w:right w:val="single" w:sz="12" w:space="0" w:color="auto"/>
            </w:tcBorders>
            <w:vAlign w:val="center"/>
          </w:tcPr>
          <w:p w14:paraId="61D2C78C" w14:textId="1B00CACE" w:rsidR="00EB53A1" w:rsidRPr="000424B0" w:rsidRDefault="00D05F61" w:rsidP="00EB53A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organization’s</w:t>
            </w:r>
            <w:r w:rsidR="00EB53A1">
              <w:rPr>
                <w:rFonts w:ascii="Arial" w:hAnsi="Arial"/>
                <w:sz w:val="18"/>
                <w:szCs w:val="18"/>
              </w:rPr>
              <w:t xml:space="preserve"> mission is</w:t>
            </w:r>
            <w:r w:rsidR="00EB53A1" w:rsidRPr="000424B0">
              <w:rPr>
                <w:rFonts w:ascii="Arial" w:hAnsi="Arial"/>
                <w:sz w:val="18"/>
                <w:szCs w:val="18"/>
              </w:rPr>
              <w:t xml:space="preserve"> well understo</w:t>
            </w:r>
            <w:r w:rsidR="00EB53A1">
              <w:rPr>
                <w:rFonts w:ascii="Arial" w:hAnsi="Arial"/>
                <w:sz w:val="18"/>
                <w:szCs w:val="18"/>
              </w:rPr>
              <w:t>od and supported by the B</w:t>
            </w:r>
            <w:r w:rsidR="00EB53A1" w:rsidRPr="000424B0">
              <w:rPr>
                <w:rFonts w:ascii="Arial" w:hAnsi="Arial"/>
                <w:sz w:val="18"/>
                <w:szCs w:val="18"/>
              </w:rPr>
              <w:t>oard.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8D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8E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8F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90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91" w14:textId="405CD87E" w:rsidR="00EB53A1" w:rsidRDefault="00EB53A1" w:rsidP="00EB53A1"/>
        </w:tc>
      </w:tr>
      <w:tr w:rsidR="00EB53A1" w14:paraId="61D2C79A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793" w14:textId="77777777" w:rsidR="00EB53A1" w:rsidRPr="00DE5936" w:rsidRDefault="00EB53A1" w:rsidP="00DE59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4" w:type="dxa"/>
            <w:vAlign w:val="center"/>
          </w:tcPr>
          <w:p w14:paraId="61D2C794" w14:textId="77777777" w:rsidR="00EB53A1" w:rsidRPr="000424B0" w:rsidRDefault="00EB53A1" w:rsidP="00EB53A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14:paraId="61D2C795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96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97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98" w14:textId="77777777" w:rsidR="00EB53A1" w:rsidRDefault="00EB53A1" w:rsidP="00EB53A1"/>
        </w:tc>
        <w:tc>
          <w:tcPr>
            <w:tcW w:w="714" w:type="dxa"/>
            <w:tcBorders>
              <w:bottom w:val="single" w:sz="12" w:space="0" w:color="auto"/>
            </w:tcBorders>
          </w:tcPr>
          <w:p w14:paraId="61D2C799" w14:textId="77777777" w:rsidR="00EB53A1" w:rsidRDefault="00EB53A1" w:rsidP="00EB53A1"/>
        </w:tc>
      </w:tr>
      <w:tr w:rsidR="00EB53A1" w14:paraId="61D2C7A2" w14:textId="77777777" w:rsidTr="00D00C03">
        <w:trPr>
          <w:cantSplit/>
          <w:trHeight w:val="208"/>
        </w:trPr>
        <w:tc>
          <w:tcPr>
            <w:tcW w:w="461" w:type="dxa"/>
            <w:vMerge w:val="restart"/>
            <w:vAlign w:val="center"/>
          </w:tcPr>
          <w:p w14:paraId="61D2C79B" w14:textId="77777777" w:rsidR="00EB53A1" w:rsidRPr="00DE5936" w:rsidRDefault="00EB53A1" w:rsidP="00DE59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93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104" w:type="dxa"/>
            <w:vMerge w:val="restart"/>
            <w:tcBorders>
              <w:right w:val="single" w:sz="12" w:space="0" w:color="auto"/>
            </w:tcBorders>
            <w:vAlign w:val="center"/>
          </w:tcPr>
          <w:p w14:paraId="61D2C79C" w14:textId="77777777" w:rsidR="00EB53A1" w:rsidRPr="000424B0" w:rsidRDefault="00EB53A1" w:rsidP="004620E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Board </w:t>
            </w:r>
            <w:r w:rsidR="007C013C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 xml:space="preserve">embers are provided </w:t>
            </w:r>
            <w:r w:rsidR="004620EF">
              <w:rPr>
                <w:rFonts w:ascii="Arial" w:hAnsi="Arial"/>
                <w:sz w:val="18"/>
                <w:szCs w:val="18"/>
              </w:rPr>
              <w:t>information that connects</w:t>
            </w:r>
            <w:r>
              <w:rPr>
                <w:rFonts w:ascii="Arial" w:hAnsi="Arial"/>
                <w:sz w:val="18"/>
                <w:szCs w:val="18"/>
              </w:rPr>
              <w:t xml:space="preserve"> them to the mission.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9D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9E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9F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A0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A1" w14:textId="44EA4166" w:rsidR="00EB53A1" w:rsidRDefault="00EB53A1" w:rsidP="00EB53A1"/>
        </w:tc>
      </w:tr>
      <w:tr w:rsidR="00EB53A1" w14:paraId="61D2C7AA" w14:textId="77777777" w:rsidTr="00D00C03">
        <w:trPr>
          <w:cantSplit/>
          <w:trHeight w:val="207"/>
        </w:trPr>
        <w:tc>
          <w:tcPr>
            <w:tcW w:w="461" w:type="dxa"/>
            <w:vMerge/>
            <w:vAlign w:val="center"/>
          </w:tcPr>
          <w:p w14:paraId="61D2C7A3" w14:textId="77777777" w:rsidR="00EB53A1" w:rsidRPr="00DE5936" w:rsidRDefault="00EB53A1" w:rsidP="00DE59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4" w:type="dxa"/>
            <w:vMerge/>
            <w:tcBorders>
              <w:right w:val="single" w:sz="12" w:space="0" w:color="auto"/>
            </w:tcBorders>
            <w:vAlign w:val="center"/>
          </w:tcPr>
          <w:p w14:paraId="61D2C7A4" w14:textId="77777777" w:rsidR="00EB53A1" w:rsidRPr="000424B0" w:rsidRDefault="00EB53A1" w:rsidP="00EB53A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A5" w14:textId="77777777" w:rsidR="00EB53A1" w:rsidRDefault="00EB53A1" w:rsidP="00EB53A1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A6" w14:textId="77777777" w:rsidR="00EB53A1" w:rsidRDefault="00EB53A1" w:rsidP="00EB53A1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A7" w14:textId="77777777" w:rsidR="00EB53A1" w:rsidRDefault="00EB53A1" w:rsidP="00EB53A1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A8" w14:textId="77777777" w:rsidR="00EB53A1" w:rsidRDefault="00EB53A1" w:rsidP="00EB53A1"/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A9" w14:textId="77777777" w:rsidR="00EB53A1" w:rsidRDefault="00EB53A1" w:rsidP="00EB53A1"/>
        </w:tc>
      </w:tr>
      <w:tr w:rsidR="00EB53A1" w14:paraId="61D2C7B2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7AB" w14:textId="77777777" w:rsidR="00EB53A1" w:rsidRPr="00DE5936" w:rsidRDefault="00EB53A1" w:rsidP="00DE59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4" w:type="dxa"/>
            <w:vAlign w:val="center"/>
          </w:tcPr>
          <w:p w14:paraId="61D2C7AC" w14:textId="77777777" w:rsidR="00EB53A1" w:rsidRPr="000424B0" w:rsidRDefault="00EB53A1" w:rsidP="00EB53A1">
            <w:pPr>
              <w:ind w:left="-2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</w:tcPr>
          <w:p w14:paraId="61D2C7AD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AE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AF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B0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61D2C7B1" w14:textId="77777777" w:rsidR="00EB53A1" w:rsidRDefault="00EB53A1" w:rsidP="00EB53A1"/>
        </w:tc>
      </w:tr>
      <w:tr w:rsidR="00EB53A1" w14:paraId="61D2C7BA" w14:textId="77777777" w:rsidTr="00D00C03">
        <w:trPr>
          <w:cantSplit/>
          <w:trHeight w:val="238"/>
        </w:trPr>
        <w:tc>
          <w:tcPr>
            <w:tcW w:w="461" w:type="dxa"/>
            <w:vMerge w:val="restart"/>
            <w:vAlign w:val="center"/>
          </w:tcPr>
          <w:p w14:paraId="61D2C7B3" w14:textId="77777777" w:rsidR="00EB53A1" w:rsidRPr="00DE5936" w:rsidRDefault="00EB53A1" w:rsidP="00DE59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93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104" w:type="dxa"/>
            <w:vMerge w:val="restart"/>
            <w:tcBorders>
              <w:right w:val="single" w:sz="12" w:space="0" w:color="auto"/>
            </w:tcBorders>
            <w:vAlign w:val="center"/>
          </w:tcPr>
          <w:p w14:paraId="61D2C7B4" w14:textId="7F9E3645" w:rsidR="00EB53A1" w:rsidRPr="002F1C62" w:rsidRDefault="00D05F61" w:rsidP="004620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organization</w:t>
            </w:r>
            <w:r w:rsidR="004620EF">
              <w:rPr>
                <w:rFonts w:ascii="Arial" w:hAnsi="Arial" w:cs="Arial"/>
                <w:sz w:val="18"/>
                <w:szCs w:val="18"/>
              </w:rPr>
              <w:t xml:space="preserve"> regularly provides survey data that </w:t>
            </w:r>
            <w:proofErr w:type="gramStart"/>
            <w:r w:rsidR="004620EF">
              <w:rPr>
                <w:rFonts w:ascii="Arial" w:hAnsi="Arial" w:cs="Arial"/>
                <w:sz w:val="18"/>
                <w:szCs w:val="18"/>
              </w:rPr>
              <w:t>support</w:t>
            </w:r>
            <w:proofErr w:type="gramEnd"/>
            <w:r w:rsidR="004620EF">
              <w:rPr>
                <w:rFonts w:ascii="Arial" w:hAnsi="Arial" w:cs="Arial"/>
                <w:sz w:val="18"/>
                <w:szCs w:val="18"/>
              </w:rPr>
              <w:t xml:space="preserve"> industry. 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B5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B6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B7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B8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7B9" w14:textId="69DBC7E9" w:rsidR="00EB53A1" w:rsidRDefault="00EB53A1" w:rsidP="00EB53A1"/>
        </w:tc>
      </w:tr>
      <w:tr w:rsidR="00EB53A1" w14:paraId="61D2C7C2" w14:textId="77777777" w:rsidTr="00D00C03">
        <w:trPr>
          <w:cantSplit/>
          <w:trHeight w:val="238"/>
        </w:trPr>
        <w:tc>
          <w:tcPr>
            <w:tcW w:w="461" w:type="dxa"/>
            <w:vMerge/>
            <w:vAlign w:val="center"/>
          </w:tcPr>
          <w:p w14:paraId="61D2C7BB" w14:textId="77777777" w:rsidR="00EB53A1" w:rsidRDefault="00EB53A1" w:rsidP="00DE5936">
            <w:pPr>
              <w:jc w:val="right"/>
            </w:pPr>
          </w:p>
        </w:tc>
        <w:tc>
          <w:tcPr>
            <w:tcW w:w="6104" w:type="dxa"/>
            <w:vMerge/>
            <w:tcBorders>
              <w:right w:val="single" w:sz="12" w:space="0" w:color="auto"/>
            </w:tcBorders>
          </w:tcPr>
          <w:p w14:paraId="61D2C7BC" w14:textId="77777777" w:rsidR="00EB53A1" w:rsidRDefault="00EB53A1" w:rsidP="00EB53A1"/>
        </w:tc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BD" w14:textId="77777777" w:rsidR="00EB53A1" w:rsidRDefault="00EB53A1" w:rsidP="00EB53A1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BE" w14:textId="77777777" w:rsidR="00EB53A1" w:rsidRDefault="00EB53A1" w:rsidP="00EB53A1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BF" w14:textId="77777777" w:rsidR="00EB53A1" w:rsidRDefault="00EB53A1" w:rsidP="00EB53A1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C0" w14:textId="77777777" w:rsidR="00EB53A1" w:rsidRDefault="00EB53A1" w:rsidP="00EB53A1"/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C1" w14:textId="77777777" w:rsidR="00EB53A1" w:rsidRDefault="00EB53A1" w:rsidP="00EB53A1"/>
        </w:tc>
      </w:tr>
      <w:tr w:rsidR="00EB53A1" w14:paraId="61D2C7CA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7C3" w14:textId="77777777" w:rsidR="00EB53A1" w:rsidRDefault="00EB53A1" w:rsidP="00DE5936">
            <w:pPr>
              <w:jc w:val="right"/>
            </w:pPr>
          </w:p>
        </w:tc>
        <w:tc>
          <w:tcPr>
            <w:tcW w:w="6104" w:type="dxa"/>
          </w:tcPr>
          <w:p w14:paraId="61D2C7C4" w14:textId="77777777" w:rsidR="00EB53A1" w:rsidRDefault="00EB53A1" w:rsidP="00EB53A1"/>
        </w:tc>
        <w:tc>
          <w:tcPr>
            <w:tcW w:w="892" w:type="dxa"/>
            <w:tcBorders>
              <w:top w:val="single" w:sz="12" w:space="0" w:color="auto"/>
            </w:tcBorders>
          </w:tcPr>
          <w:p w14:paraId="61D2C7C5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</w:tcBorders>
          </w:tcPr>
          <w:p w14:paraId="61D2C7C6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</w:tcBorders>
          </w:tcPr>
          <w:p w14:paraId="61D2C7C7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</w:tcBorders>
          </w:tcPr>
          <w:p w14:paraId="61D2C7C8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</w:tcBorders>
          </w:tcPr>
          <w:p w14:paraId="61D2C7C9" w14:textId="77777777" w:rsidR="00EB53A1" w:rsidRDefault="00EB53A1" w:rsidP="00EB53A1"/>
        </w:tc>
      </w:tr>
      <w:tr w:rsidR="00EB53A1" w14:paraId="61D2C7D2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7CB" w14:textId="77777777" w:rsidR="00EB53A1" w:rsidRDefault="00EB53A1" w:rsidP="00DE5936">
            <w:pPr>
              <w:jc w:val="right"/>
            </w:pPr>
          </w:p>
        </w:tc>
        <w:tc>
          <w:tcPr>
            <w:tcW w:w="6104" w:type="dxa"/>
            <w:vAlign w:val="bottom"/>
          </w:tcPr>
          <w:p w14:paraId="61D2C7CC" w14:textId="77777777" w:rsidR="00EB53A1" w:rsidRPr="00F042BC" w:rsidRDefault="00EB53A1" w:rsidP="007C013C">
            <w:pPr>
              <w:pStyle w:val="Heading2"/>
              <w:framePr w:hSpace="0" w:wrap="auto" w:vAnchor="margin" w:hAnchor="text" w:yAlign="inline"/>
              <w:rPr>
                <w:rFonts w:ascii="Arial" w:hAnsi="Arial"/>
                <w:sz w:val="22"/>
                <w:szCs w:val="22"/>
                <w:u w:val="single"/>
              </w:rPr>
            </w:pPr>
            <w:r w:rsidRPr="00F042BC">
              <w:rPr>
                <w:rFonts w:ascii="Arial" w:hAnsi="Arial"/>
                <w:sz w:val="22"/>
                <w:szCs w:val="22"/>
                <w:u w:val="single"/>
              </w:rPr>
              <w:t xml:space="preserve">Board </w:t>
            </w:r>
            <w:r w:rsidR="007C013C">
              <w:rPr>
                <w:rFonts w:ascii="Arial" w:hAnsi="Arial"/>
                <w:sz w:val="22"/>
                <w:szCs w:val="22"/>
                <w:u w:val="single"/>
              </w:rPr>
              <w:t>Meetings</w:t>
            </w:r>
          </w:p>
        </w:tc>
        <w:tc>
          <w:tcPr>
            <w:tcW w:w="892" w:type="dxa"/>
          </w:tcPr>
          <w:p w14:paraId="61D2C7CD" w14:textId="77777777" w:rsidR="00EB53A1" w:rsidRDefault="00EB53A1" w:rsidP="00EB53A1"/>
        </w:tc>
        <w:tc>
          <w:tcPr>
            <w:tcW w:w="469" w:type="dxa"/>
          </w:tcPr>
          <w:p w14:paraId="61D2C7CE" w14:textId="77777777" w:rsidR="00EB53A1" w:rsidRDefault="00EB53A1" w:rsidP="00EB53A1"/>
        </w:tc>
        <w:tc>
          <w:tcPr>
            <w:tcW w:w="469" w:type="dxa"/>
          </w:tcPr>
          <w:p w14:paraId="61D2C7CF" w14:textId="77777777" w:rsidR="00EB53A1" w:rsidRDefault="00EB53A1" w:rsidP="00EB53A1"/>
        </w:tc>
        <w:tc>
          <w:tcPr>
            <w:tcW w:w="469" w:type="dxa"/>
          </w:tcPr>
          <w:p w14:paraId="61D2C7D0" w14:textId="77777777" w:rsidR="00EB53A1" w:rsidRDefault="00EB53A1" w:rsidP="00EB53A1"/>
        </w:tc>
        <w:tc>
          <w:tcPr>
            <w:tcW w:w="714" w:type="dxa"/>
          </w:tcPr>
          <w:p w14:paraId="61D2C7D1" w14:textId="77777777" w:rsidR="00EB53A1" w:rsidRDefault="00EB53A1" w:rsidP="00EB53A1"/>
        </w:tc>
      </w:tr>
      <w:tr w:rsidR="00EB53A1" w14:paraId="61D2C7DA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7D3" w14:textId="77777777" w:rsidR="00EB53A1" w:rsidRDefault="00EB53A1" w:rsidP="00DE5936">
            <w:pPr>
              <w:jc w:val="right"/>
            </w:pPr>
          </w:p>
        </w:tc>
        <w:tc>
          <w:tcPr>
            <w:tcW w:w="6104" w:type="dxa"/>
          </w:tcPr>
          <w:p w14:paraId="61D2C7D4" w14:textId="77777777" w:rsidR="00EB53A1" w:rsidRDefault="00EB53A1" w:rsidP="00EB53A1"/>
        </w:tc>
        <w:tc>
          <w:tcPr>
            <w:tcW w:w="892" w:type="dxa"/>
            <w:tcBorders>
              <w:bottom w:val="single" w:sz="12" w:space="0" w:color="auto"/>
            </w:tcBorders>
          </w:tcPr>
          <w:p w14:paraId="61D2C7D5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D6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D7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7D8" w14:textId="77777777" w:rsidR="00EB53A1" w:rsidRDefault="00EB53A1" w:rsidP="00EB53A1"/>
        </w:tc>
        <w:tc>
          <w:tcPr>
            <w:tcW w:w="714" w:type="dxa"/>
            <w:tcBorders>
              <w:bottom w:val="single" w:sz="12" w:space="0" w:color="auto"/>
            </w:tcBorders>
          </w:tcPr>
          <w:p w14:paraId="61D2C7D9" w14:textId="77777777" w:rsidR="00EB53A1" w:rsidRDefault="00EB53A1" w:rsidP="00EB53A1"/>
        </w:tc>
      </w:tr>
      <w:tr w:rsidR="00EB53A1" w:rsidRPr="00071985" w14:paraId="61D2C7E2" w14:textId="77777777" w:rsidTr="00D00C03">
        <w:trPr>
          <w:trHeight w:val="415"/>
        </w:trPr>
        <w:tc>
          <w:tcPr>
            <w:tcW w:w="461" w:type="dxa"/>
            <w:vAlign w:val="center"/>
          </w:tcPr>
          <w:p w14:paraId="61D2C7DB" w14:textId="77777777" w:rsidR="00EB53A1" w:rsidRPr="00071985" w:rsidRDefault="00EB53A1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071985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6104" w:type="dxa"/>
            <w:tcBorders>
              <w:right w:val="single" w:sz="12" w:space="0" w:color="auto"/>
            </w:tcBorders>
            <w:vAlign w:val="center"/>
          </w:tcPr>
          <w:p w14:paraId="61D2C7DC" w14:textId="77777777" w:rsidR="00EB53A1" w:rsidRPr="00071985" w:rsidRDefault="00EB53A1" w:rsidP="004620EF">
            <w:pPr>
              <w:rPr>
                <w:rFonts w:ascii="Arial" w:hAnsi="Arial"/>
                <w:sz w:val="18"/>
                <w:szCs w:val="18"/>
              </w:rPr>
            </w:pPr>
            <w:r w:rsidRPr="00071985">
              <w:rPr>
                <w:rFonts w:ascii="Arial" w:hAnsi="Arial"/>
                <w:sz w:val="18"/>
                <w:szCs w:val="18"/>
              </w:rPr>
              <w:t xml:space="preserve">Information provided by staff is adequate to ensure effective </w:t>
            </w:r>
            <w:r w:rsidR="007C013C">
              <w:rPr>
                <w:rFonts w:ascii="Arial" w:hAnsi="Arial"/>
                <w:sz w:val="18"/>
                <w:szCs w:val="18"/>
              </w:rPr>
              <w:t>B</w:t>
            </w:r>
            <w:r w:rsidRPr="00071985">
              <w:rPr>
                <w:rFonts w:ascii="Arial" w:hAnsi="Arial"/>
                <w:sz w:val="18"/>
                <w:szCs w:val="18"/>
              </w:rPr>
              <w:t>oard decision-making.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DD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DE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DF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E0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7E1" w14:textId="2F91180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B53A1" w:rsidRPr="00071985" w14:paraId="61D2C7EA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7E3" w14:textId="77777777" w:rsidR="00EB53A1" w:rsidRPr="00071985" w:rsidRDefault="00EB53A1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04" w:type="dxa"/>
            <w:vAlign w:val="center"/>
          </w:tcPr>
          <w:p w14:paraId="61D2C7E4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7E5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7E6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7E7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7E8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7E9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B53A1" w:rsidRPr="00071985" w14:paraId="61D2C7F2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7EB" w14:textId="77777777" w:rsidR="00EB53A1" w:rsidRPr="00071985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EB53A1" w:rsidRPr="0007198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104" w:type="dxa"/>
            <w:tcBorders>
              <w:right w:val="single" w:sz="12" w:space="0" w:color="auto"/>
            </w:tcBorders>
          </w:tcPr>
          <w:p w14:paraId="61D2C7EC" w14:textId="77777777" w:rsidR="00EB53A1" w:rsidRPr="00071985" w:rsidRDefault="00EB53A1" w:rsidP="004620EF">
            <w:pPr>
              <w:rPr>
                <w:rFonts w:ascii="Arial" w:hAnsi="Arial"/>
                <w:sz w:val="18"/>
                <w:szCs w:val="18"/>
              </w:rPr>
            </w:pPr>
            <w:r w:rsidRPr="00071985">
              <w:rPr>
                <w:rFonts w:ascii="Arial" w:hAnsi="Arial"/>
                <w:sz w:val="18"/>
                <w:szCs w:val="18"/>
              </w:rPr>
              <w:t xml:space="preserve">Board meetings are frequent enough to ensure effective </w:t>
            </w:r>
            <w:r w:rsidR="004620EF">
              <w:rPr>
                <w:rFonts w:ascii="Arial" w:hAnsi="Arial"/>
                <w:sz w:val="18"/>
                <w:szCs w:val="18"/>
              </w:rPr>
              <w:t>engagement</w:t>
            </w:r>
            <w:r w:rsidRPr="0007198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ED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EE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EF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F0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F1" w14:textId="6C538AF9" w:rsidR="00EB53A1" w:rsidRDefault="00EB53A1" w:rsidP="00EB53A1"/>
        </w:tc>
      </w:tr>
      <w:tr w:rsidR="00EB53A1" w:rsidRPr="00071985" w14:paraId="61D2C7FA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7F3" w14:textId="77777777" w:rsidR="00EB53A1" w:rsidRPr="00071985" w:rsidRDefault="00EB53A1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04" w:type="dxa"/>
          </w:tcPr>
          <w:p w14:paraId="61D2C7F4" w14:textId="77777777" w:rsidR="00EB53A1" w:rsidRPr="00071985" w:rsidRDefault="00EB53A1" w:rsidP="00EB53A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</w:tcPr>
          <w:p w14:paraId="61D2C7F5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F6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F7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7F8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61D2C7F9" w14:textId="77777777" w:rsidR="00EB53A1" w:rsidRDefault="00EB53A1" w:rsidP="00EB53A1"/>
        </w:tc>
      </w:tr>
      <w:tr w:rsidR="00EB53A1" w:rsidRPr="00071985" w14:paraId="61D2C802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7FB" w14:textId="77777777" w:rsidR="00EB53A1" w:rsidRPr="00071985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="00EB53A1" w:rsidRPr="0007198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104" w:type="dxa"/>
            <w:tcBorders>
              <w:right w:val="single" w:sz="12" w:space="0" w:color="auto"/>
            </w:tcBorders>
          </w:tcPr>
          <w:p w14:paraId="61D2C7FC" w14:textId="77777777" w:rsidR="00EB53A1" w:rsidRPr="00071985" w:rsidRDefault="00EB53A1" w:rsidP="00EB53A1">
            <w:pPr>
              <w:rPr>
                <w:rFonts w:ascii="Arial" w:hAnsi="Arial"/>
                <w:sz w:val="18"/>
                <w:szCs w:val="18"/>
              </w:rPr>
            </w:pPr>
            <w:r w:rsidRPr="00071985">
              <w:rPr>
                <w:rFonts w:ascii="Arial" w:hAnsi="Arial"/>
                <w:sz w:val="18"/>
                <w:szCs w:val="18"/>
              </w:rPr>
              <w:t>Board meetings are</w:t>
            </w:r>
            <w:r>
              <w:rPr>
                <w:rFonts w:ascii="Arial" w:hAnsi="Arial"/>
                <w:sz w:val="18"/>
                <w:szCs w:val="18"/>
              </w:rPr>
              <w:t xml:space="preserve"> long enough to accomplish the B</w:t>
            </w:r>
            <w:r w:rsidRPr="00071985">
              <w:rPr>
                <w:rFonts w:ascii="Arial" w:hAnsi="Arial"/>
                <w:sz w:val="18"/>
                <w:szCs w:val="18"/>
              </w:rPr>
              <w:t>oard’s work.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FD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FE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7FF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00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01" w14:textId="5C0768C4" w:rsidR="00EB53A1" w:rsidRDefault="00EB53A1" w:rsidP="00EB53A1"/>
        </w:tc>
      </w:tr>
      <w:tr w:rsidR="00EB53A1" w:rsidRPr="00071985" w14:paraId="61D2C80A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803" w14:textId="77777777" w:rsidR="00EB53A1" w:rsidRPr="00071985" w:rsidRDefault="00EB53A1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04" w:type="dxa"/>
          </w:tcPr>
          <w:p w14:paraId="61D2C804" w14:textId="77777777" w:rsidR="00EB53A1" w:rsidRPr="00071985" w:rsidRDefault="00EB53A1" w:rsidP="00EB53A1">
            <w:pPr>
              <w:ind w:left="-2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</w:tcPr>
          <w:p w14:paraId="61D2C805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806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807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808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61D2C809" w14:textId="77777777" w:rsidR="00EB53A1" w:rsidRDefault="00EB53A1" w:rsidP="00EB53A1"/>
        </w:tc>
      </w:tr>
      <w:tr w:rsidR="00EB53A1" w:rsidRPr="00071985" w14:paraId="61D2C812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80B" w14:textId="77777777" w:rsidR="00EB53A1" w:rsidRPr="00071985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EB53A1" w:rsidRPr="0007198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104" w:type="dxa"/>
            <w:tcBorders>
              <w:right w:val="single" w:sz="12" w:space="0" w:color="auto"/>
            </w:tcBorders>
          </w:tcPr>
          <w:p w14:paraId="61D2C80C" w14:textId="77777777" w:rsidR="00EB53A1" w:rsidRPr="00071985" w:rsidRDefault="00EB53A1" w:rsidP="007C013C">
            <w:pPr>
              <w:rPr>
                <w:rFonts w:ascii="Arial" w:hAnsi="Arial"/>
                <w:sz w:val="18"/>
                <w:szCs w:val="18"/>
              </w:rPr>
            </w:pPr>
            <w:r w:rsidRPr="00071985">
              <w:rPr>
                <w:rFonts w:ascii="Arial" w:hAnsi="Arial"/>
                <w:sz w:val="18"/>
                <w:szCs w:val="18"/>
              </w:rPr>
              <w:t xml:space="preserve">Board </w:t>
            </w:r>
            <w:r w:rsidR="007C013C">
              <w:rPr>
                <w:rFonts w:ascii="Arial" w:hAnsi="Arial"/>
                <w:sz w:val="18"/>
                <w:szCs w:val="18"/>
              </w:rPr>
              <w:t>M</w:t>
            </w:r>
            <w:r w:rsidRPr="00071985">
              <w:rPr>
                <w:rFonts w:ascii="Arial" w:hAnsi="Arial"/>
                <w:sz w:val="18"/>
                <w:szCs w:val="18"/>
              </w:rPr>
              <w:t>embers fully and positively participate in discussions.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0D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0E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0F" w14:textId="77777777" w:rsidR="00EB53A1" w:rsidRDefault="00EB53A1" w:rsidP="00EB53A1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10" w14:textId="77777777" w:rsidR="00EB53A1" w:rsidRDefault="00EB53A1" w:rsidP="00EB53A1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11" w14:textId="234B2037" w:rsidR="00EB53A1" w:rsidRDefault="00EB53A1" w:rsidP="00EB53A1"/>
        </w:tc>
      </w:tr>
      <w:tr w:rsidR="00EB53A1" w:rsidRPr="00071985" w14:paraId="61D2C81A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813" w14:textId="77777777" w:rsidR="00EB53A1" w:rsidRPr="00071985" w:rsidRDefault="00EB53A1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04" w:type="dxa"/>
            <w:vAlign w:val="center"/>
          </w:tcPr>
          <w:p w14:paraId="61D2C814" w14:textId="77777777" w:rsidR="00EB53A1" w:rsidRPr="00071985" w:rsidRDefault="00EB53A1" w:rsidP="00EB53A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</w:tcBorders>
            <w:vAlign w:val="center"/>
          </w:tcPr>
          <w:p w14:paraId="61D2C815" w14:textId="77777777" w:rsidR="00EB53A1" w:rsidRPr="00071985" w:rsidRDefault="00EB53A1" w:rsidP="00EB53A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14:paraId="61D2C816" w14:textId="77777777" w:rsidR="00EB53A1" w:rsidRPr="00071985" w:rsidRDefault="00EB53A1" w:rsidP="00EB53A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14:paraId="61D2C817" w14:textId="77777777" w:rsidR="00EB53A1" w:rsidRPr="00071985" w:rsidRDefault="00EB53A1" w:rsidP="00EB53A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14:paraId="61D2C818" w14:textId="77777777" w:rsidR="00EB53A1" w:rsidRPr="00071985" w:rsidRDefault="00EB53A1" w:rsidP="00EB53A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61D2C819" w14:textId="77777777" w:rsidR="00EB53A1" w:rsidRPr="00071985" w:rsidRDefault="00EB53A1" w:rsidP="00EB53A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B53A1" w:rsidRPr="00071985" w14:paraId="61D2C822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81B" w14:textId="77777777" w:rsidR="00EB53A1" w:rsidRDefault="00EB53A1" w:rsidP="00DE5936">
            <w:pPr>
              <w:jc w:val="right"/>
            </w:pPr>
          </w:p>
        </w:tc>
        <w:tc>
          <w:tcPr>
            <w:tcW w:w="6104" w:type="dxa"/>
            <w:vAlign w:val="bottom"/>
          </w:tcPr>
          <w:p w14:paraId="61D2C81C" w14:textId="77777777" w:rsidR="00EB53A1" w:rsidRPr="00F042BC" w:rsidRDefault="00EB53A1" w:rsidP="00EB53A1">
            <w:pPr>
              <w:pStyle w:val="Heading2"/>
              <w:framePr w:hSpace="0" w:wrap="auto" w:vAnchor="margin" w:hAnchor="text" w:yAlign="inline"/>
              <w:rPr>
                <w:rFonts w:ascii="Arial" w:hAnsi="Arial"/>
                <w:sz w:val="22"/>
                <w:szCs w:val="22"/>
                <w:u w:val="single"/>
              </w:rPr>
            </w:pPr>
            <w:r w:rsidRPr="00F042BC">
              <w:rPr>
                <w:rFonts w:ascii="Arial" w:hAnsi="Arial"/>
                <w:sz w:val="22"/>
                <w:szCs w:val="22"/>
                <w:u w:val="single"/>
              </w:rPr>
              <w:t>Board Membership</w:t>
            </w:r>
          </w:p>
        </w:tc>
        <w:tc>
          <w:tcPr>
            <w:tcW w:w="892" w:type="dxa"/>
            <w:vAlign w:val="bottom"/>
          </w:tcPr>
          <w:p w14:paraId="61D2C81D" w14:textId="77777777" w:rsidR="00EB53A1" w:rsidRDefault="00EB53A1" w:rsidP="00EB53A1"/>
        </w:tc>
        <w:tc>
          <w:tcPr>
            <w:tcW w:w="469" w:type="dxa"/>
            <w:vAlign w:val="bottom"/>
          </w:tcPr>
          <w:p w14:paraId="61D2C81E" w14:textId="77777777" w:rsidR="00EB53A1" w:rsidRDefault="00EB53A1" w:rsidP="00EB53A1"/>
        </w:tc>
        <w:tc>
          <w:tcPr>
            <w:tcW w:w="469" w:type="dxa"/>
            <w:vAlign w:val="bottom"/>
          </w:tcPr>
          <w:p w14:paraId="61D2C81F" w14:textId="77777777" w:rsidR="00EB53A1" w:rsidRDefault="00EB53A1" w:rsidP="00EB53A1"/>
        </w:tc>
        <w:tc>
          <w:tcPr>
            <w:tcW w:w="469" w:type="dxa"/>
            <w:vAlign w:val="bottom"/>
          </w:tcPr>
          <w:p w14:paraId="61D2C820" w14:textId="77777777" w:rsidR="00EB53A1" w:rsidRDefault="00EB53A1" w:rsidP="00EB53A1"/>
        </w:tc>
        <w:tc>
          <w:tcPr>
            <w:tcW w:w="714" w:type="dxa"/>
            <w:vAlign w:val="bottom"/>
          </w:tcPr>
          <w:p w14:paraId="61D2C821" w14:textId="77777777" w:rsidR="00EB53A1" w:rsidRDefault="00EB53A1" w:rsidP="00EB53A1"/>
        </w:tc>
      </w:tr>
      <w:tr w:rsidR="00EB53A1" w:rsidRPr="00071985" w14:paraId="61D2C82A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823" w14:textId="77777777" w:rsidR="00EB53A1" w:rsidRDefault="00EB53A1" w:rsidP="00DE5936">
            <w:pPr>
              <w:jc w:val="right"/>
            </w:pPr>
          </w:p>
        </w:tc>
        <w:tc>
          <w:tcPr>
            <w:tcW w:w="6104" w:type="dxa"/>
          </w:tcPr>
          <w:p w14:paraId="61D2C824" w14:textId="77777777" w:rsidR="00EB53A1" w:rsidRDefault="00EB53A1" w:rsidP="00EB53A1"/>
        </w:tc>
        <w:tc>
          <w:tcPr>
            <w:tcW w:w="892" w:type="dxa"/>
            <w:tcBorders>
              <w:bottom w:val="single" w:sz="12" w:space="0" w:color="auto"/>
            </w:tcBorders>
          </w:tcPr>
          <w:p w14:paraId="61D2C825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826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827" w14:textId="77777777" w:rsidR="00EB53A1" w:rsidRDefault="00EB53A1" w:rsidP="00EB53A1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828" w14:textId="77777777" w:rsidR="00EB53A1" w:rsidRDefault="00EB53A1" w:rsidP="00EB53A1"/>
        </w:tc>
        <w:tc>
          <w:tcPr>
            <w:tcW w:w="714" w:type="dxa"/>
            <w:tcBorders>
              <w:bottom w:val="single" w:sz="12" w:space="0" w:color="auto"/>
            </w:tcBorders>
          </w:tcPr>
          <w:p w14:paraId="61D2C829" w14:textId="77777777" w:rsidR="00EB53A1" w:rsidRDefault="00EB53A1" w:rsidP="00EB53A1"/>
        </w:tc>
      </w:tr>
      <w:tr w:rsidR="00EB53A1" w:rsidRPr="00071985" w14:paraId="61D2C832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82B" w14:textId="77777777" w:rsidR="00EB53A1" w:rsidRPr="00071985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EB53A1" w:rsidRPr="0007198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104" w:type="dxa"/>
            <w:tcBorders>
              <w:right w:val="single" w:sz="12" w:space="0" w:color="auto"/>
            </w:tcBorders>
            <w:vAlign w:val="center"/>
          </w:tcPr>
          <w:p w14:paraId="61D2C82C" w14:textId="77777777" w:rsidR="00EB53A1" w:rsidRPr="00071985" w:rsidRDefault="00DD3976" w:rsidP="00DD39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The Board uses its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Members’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talents and skills effectively. 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2D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2E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2F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30" w14:textId="77777777" w:rsidR="00EB53A1" w:rsidRDefault="00EB53A1" w:rsidP="00DE5936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31" w14:textId="141F9EDF" w:rsidR="00EB53A1" w:rsidRDefault="00EB53A1" w:rsidP="00DE5936"/>
        </w:tc>
      </w:tr>
      <w:tr w:rsidR="00EB53A1" w:rsidRPr="00071985" w14:paraId="61D2C83A" w14:textId="77777777" w:rsidTr="00D00C03">
        <w:trPr>
          <w:trHeight w:val="238"/>
        </w:trPr>
        <w:tc>
          <w:tcPr>
            <w:tcW w:w="461" w:type="dxa"/>
            <w:vAlign w:val="center"/>
          </w:tcPr>
          <w:p w14:paraId="61D2C833" w14:textId="77777777" w:rsidR="00EB53A1" w:rsidRPr="00071985" w:rsidRDefault="00EB53A1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04" w:type="dxa"/>
            <w:vAlign w:val="center"/>
          </w:tcPr>
          <w:p w14:paraId="61D2C834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835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836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837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838" w14:textId="77777777" w:rsidR="00EB53A1" w:rsidRDefault="00EB53A1" w:rsidP="00DE5936"/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C839" w14:textId="77777777" w:rsidR="00EB53A1" w:rsidRDefault="00EB53A1" w:rsidP="00DE5936"/>
        </w:tc>
      </w:tr>
      <w:tr w:rsidR="00EB53A1" w:rsidRPr="00071985" w14:paraId="61D2C842" w14:textId="77777777" w:rsidTr="00CB3CB0">
        <w:trPr>
          <w:trHeight w:val="238"/>
        </w:trPr>
        <w:tc>
          <w:tcPr>
            <w:tcW w:w="461" w:type="dxa"/>
            <w:vAlign w:val="center"/>
          </w:tcPr>
          <w:p w14:paraId="61D2C83B" w14:textId="77777777" w:rsidR="00EB53A1" w:rsidRPr="00071985" w:rsidRDefault="007C013C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EB53A1" w:rsidRPr="0007198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104" w:type="dxa"/>
            <w:tcBorders>
              <w:right w:val="single" w:sz="12" w:space="0" w:color="auto"/>
            </w:tcBorders>
            <w:vAlign w:val="center"/>
          </w:tcPr>
          <w:p w14:paraId="61D2C83C" w14:textId="77777777" w:rsidR="00EB53A1" w:rsidRPr="00071985" w:rsidRDefault="00DD3976" w:rsidP="00DD39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composition of the Board is representative of the community.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3D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3E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3F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40" w14:textId="77777777" w:rsidR="00EB53A1" w:rsidRDefault="00EB53A1" w:rsidP="00DE5936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C841" w14:textId="1C1E9007" w:rsidR="00EB53A1" w:rsidRDefault="00EB53A1" w:rsidP="00DE5936"/>
        </w:tc>
      </w:tr>
      <w:tr w:rsidR="00EB53A1" w:rsidRPr="00071985" w14:paraId="61D2C84A" w14:textId="77777777" w:rsidTr="00CB3CB0">
        <w:trPr>
          <w:trHeight w:val="238"/>
        </w:trPr>
        <w:tc>
          <w:tcPr>
            <w:tcW w:w="461" w:type="dxa"/>
            <w:vAlign w:val="center"/>
          </w:tcPr>
          <w:p w14:paraId="61D2C843" w14:textId="77777777" w:rsidR="00EB53A1" w:rsidRPr="00071985" w:rsidRDefault="00EB53A1" w:rsidP="00DE59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04" w:type="dxa"/>
            <w:vAlign w:val="center"/>
          </w:tcPr>
          <w:p w14:paraId="61D2C844" w14:textId="77777777" w:rsidR="00EB53A1" w:rsidRPr="00071985" w:rsidRDefault="00EB53A1" w:rsidP="00DE59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</w:tcBorders>
            <w:vAlign w:val="center"/>
          </w:tcPr>
          <w:p w14:paraId="61D2C845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14:paraId="61D2C846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14:paraId="61D2C847" w14:textId="77777777" w:rsidR="00EB53A1" w:rsidRDefault="00EB53A1" w:rsidP="00DE5936"/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14:paraId="61D2C848" w14:textId="77777777" w:rsidR="00EB53A1" w:rsidRDefault="00EB53A1" w:rsidP="00DE5936"/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61D2C849" w14:textId="77777777" w:rsidR="00EB53A1" w:rsidRDefault="00EB53A1" w:rsidP="00DE5936"/>
        </w:tc>
      </w:tr>
      <w:tr w:rsidR="00DD3976" w14:paraId="61D2C852" w14:textId="77777777" w:rsidTr="00CB3CB0">
        <w:trPr>
          <w:cantSplit/>
          <w:trHeight w:val="185"/>
        </w:trPr>
        <w:tc>
          <w:tcPr>
            <w:tcW w:w="462" w:type="dxa"/>
          </w:tcPr>
          <w:p w14:paraId="61D2C84B" w14:textId="77777777" w:rsidR="00DD3976" w:rsidRDefault="00DD3976" w:rsidP="00D16BEC"/>
        </w:tc>
        <w:tc>
          <w:tcPr>
            <w:tcW w:w="6103" w:type="dxa"/>
            <w:vAlign w:val="bottom"/>
          </w:tcPr>
          <w:p w14:paraId="61D2C84C" w14:textId="77777777" w:rsidR="00DD3976" w:rsidRPr="00F042BC" w:rsidRDefault="00DD3976" w:rsidP="00B6260A">
            <w:pPr>
              <w:pStyle w:val="Heading3"/>
              <w:framePr w:hSpace="0" w:wrap="auto" w:vAnchor="margin" w:hAnchor="text" w:xAlign="left" w:yAlign="inlin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Board Leadership</w:t>
            </w:r>
          </w:p>
        </w:tc>
        <w:tc>
          <w:tcPr>
            <w:tcW w:w="892" w:type="dxa"/>
          </w:tcPr>
          <w:p w14:paraId="61D2C84D" w14:textId="77777777" w:rsidR="00DD3976" w:rsidRDefault="00DD3976" w:rsidP="00D16BEC"/>
        </w:tc>
        <w:tc>
          <w:tcPr>
            <w:tcW w:w="469" w:type="dxa"/>
          </w:tcPr>
          <w:p w14:paraId="61D2C84E" w14:textId="77777777" w:rsidR="00DD3976" w:rsidRDefault="00DD3976" w:rsidP="00D16BEC"/>
        </w:tc>
        <w:tc>
          <w:tcPr>
            <w:tcW w:w="469" w:type="dxa"/>
          </w:tcPr>
          <w:p w14:paraId="61D2C84F" w14:textId="77777777" w:rsidR="00DD3976" w:rsidRDefault="00DD3976" w:rsidP="00D16BEC"/>
        </w:tc>
        <w:tc>
          <w:tcPr>
            <w:tcW w:w="469" w:type="dxa"/>
          </w:tcPr>
          <w:p w14:paraId="61D2C850" w14:textId="77777777" w:rsidR="00DD3976" w:rsidRDefault="00DD3976" w:rsidP="00D16BEC"/>
        </w:tc>
        <w:tc>
          <w:tcPr>
            <w:tcW w:w="714" w:type="dxa"/>
          </w:tcPr>
          <w:p w14:paraId="61D2C851" w14:textId="77777777" w:rsidR="00DD3976" w:rsidRDefault="00DD3976" w:rsidP="00D16BEC"/>
        </w:tc>
      </w:tr>
      <w:tr w:rsidR="00DD3976" w14:paraId="61D2C85A" w14:textId="77777777" w:rsidTr="00DD3976">
        <w:trPr>
          <w:trHeight w:val="238"/>
        </w:trPr>
        <w:tc>
          <w:tcPr>
            <w:tcW w:w="462" w:type="dxa"/>
          </w:tcPr>
          <w:p w14:paraId="61D2C853" w14:textId="77777777" w:rsidR="00DD3976" w:rsidRDefault="00DD3976" w:rsidP="00D16BEC"/>
        </w:tc>
        <w:tc>
          <w:tcPr>
            <w:tcW w:w="6103" w:type="dxa"/>
          </w:tcPr>
          <w:p w14:paraId="61D2C854" w14:textId="77777777" w:rsidR="00DD3976" w:rsidRDefault="00DD3976" w:rsidP="00D16BEC"/>
        </w:tc>
        <w:tc>
          <w:tcPr>
            <w:tcW w:w="892" w:type="dxa"/>
            <w:tcBorders>
              <w:bottom w:val="single" w:sz="12" w:space="0" w:color="auto"/>
            </w:tcBorders>
          </w:tcPr>
          <w:p w14:paraId="61D2C855" w14:textId="77777777" w:rsidR="00DD3976" w:rsidRDefault="00DD3976" w:rsidP="00D16BEC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856" w14:textId="77777777" w:rsidR="00DD3976" w:rsidRDefault="00DD3976" w:rsidP="00D16BEC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857" w14:textId="77777777" w:rsidR="00DD3976" w:rsidRDefault="00DD3976" w:rsidP="00D16BEC"/>
        </w:tc>
        <w:tc>
          <w:tcPr>
            <w:tcW w:w="469" w:type="dxa"/>
            <w:tcBorders>
              <w:bottom w:val="single" w:sz="12" w:space="0" w:color="auto"/>
            </w:tcBorders>
          </w:tcPr>
          <w:p w14:paraId="61D2C858" w14:textId="77777777" w:rsidR="00DD3976" w:rsidRDefault="00DD3976" w:rsidP="00D16BEC"/>
        </w:tc>
        <w:tc>
          <w:tcPr>
            <w:tcW w:w="714" w:type="dxa"/>
            <w:tcBorders>
              <w:bottom w:val="single" w:sz="12" w:space="0" w:color="auto"/>
            </w:tcBorders>
          </w:tcPr>
          <w:p w14:paraId="61D2C859" w14:textId="77777777" w:rsidR="00DD3976" w:rsidRDefault="00DD3976" w:rsidP="00D16BEC"/>
        </w:tc>
      </w:tr>
      <w:tr w:rsidR="00DD3976" w14:paraId="61D2C862" w14:textId="77777777" w:rsidTr="00DD3976">
        <w:trPr>
          <w:cantSplit/>
          <w:trHeight w:val="132"/>
        </w:trPr>
        <w:tc>
          <w:tcPr>
            <w:tcW w:w="462" w:type="dxa"/>
            <w:vMerge w:val="restart"/>
            <w:vAlign w:val="center"/>
          </w:tcPr>
          <w:p w14:paraId="61D2C85B" w14:textId="77777777" w:rsidR="00DD3976" w:rsidRPr="00071985" w:rsidRDefault="00DD3976" w:rsidP="00D16BEC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071985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6103" w:type="dxa"/>
            <w:vMerge w:val="restart"/>
            <w:tcBorders>
              <w:right w:val="single" w:sz="12" w:space="0" w:color="auto"/>
            </w:tcBorders>
            <w:vAlign w:val="center"/>
          </w:tcPr>
          <w:p w14:paraId="61D2C85C" w14:textId="77777777" w:rsidR="00DD3976" w:rsidRPr="002F1C62" w:rsidRDefault="00DD3976" w:rsidP="00D16BEC">
            <w:pPr>
              <w:rPr>
                <w:rFonts w:ascii="Arial" w:hAnsi="Arial" w:cs="Arial"/>
                <w:sz w:val="18"/>
                <w:szCs w:val="18"/>
              </w:rPr>
            </w:pPr>
            <w:r w:rsidRPr="002F1C6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Board Chair and Vice Chair</w:t>
            </w:r>
            <w:r w:rsidRPr="002F1C62">
              <w:rPr>
                <w:rFonts w:ascii="Arial" w:hAnsi="Arial" w:cs="Arial"/>
                <w:sz w:val="18"/>
                <w:szCs w:val="18"/>
              </w:rPr>
              <w:t xml:space="preserve"> provide adequate co</w:t>
            </w:r>
            <w:r>
              <w:rPr>
                <w:rFonts w:ascii="Arial" w:hAnsi="Arial" w:cs="Arial"/>
                <w:sz w:val="18"/>
                <w:szCs w:val="18"/>
              </w:rPr>
              <w:t>mmunication</w:t>
            </w:r>
            <w:r w:rsidRPr="002F1C62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>
              <w:rPr>
                <w:rFonts w:ascii="Arial" w:hAnsi="Arial" w:cs="Arial"/>
                <w:sz w:val="18"/>
                <w:szCs w:val="18"/>
              </w:rPr>
              <w:t>Board Members</w:t>
            </w:r>
            <w:r w:rsidRPr="002F1C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85D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85E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85F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860" w14:textId="77777777" w:rsidR="00DD3976" w:rsidRDefault="00DD3976" w:rsidP="00D16BEC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2C861" w14:textId="5B882D2A" w:rsidR="00DD3976" w:rsidRDefault="00DD3976" w:rsidP="00D16BEC"/>
        </w:tc>
      </w:tr>
      <w:tr w:rsidR="00DD3976" w14:paraId="61D2C86A" w14:textId="77777777" w:rsidTr="00DD3976">
        <w:trPr>
          <w:cantSplit/>
          <w:trHeight w:val="291"/>
        </w:trPr>
        <w:tc>
          <w:tcPr>
            <w:tcW w:w="462" w:type="dxa"/>
            <w:vMerge/>
            <w:vAlign w:val="center"/>
          </w:tcPr>
          <w:p w14:paraId="61D2C863" w14:textId="77777777" w:rsidR="00DD3976" w:rsidRPr="00071985" w:rsidRDefault="00DD3976" w:rsidP="00D16BE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03" w:type="dxa"/>
            <w:vMerge/>
            <w:tcBorders>
              <w:right w:val="single" w:sz="12" w:space="0" w:color="auto"/>
            </w:tcBorders>
          </w:tcPr>
          <w:p w14:paraId="61D2C864" w14:textId="77777777" w:rsidR="00DD3976" w:rsidRPr="00DE5936" w:rsidRDefault="00DD3976" w:rsidP="00D16B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65" w14:textId="77777777" w:rsidR="00DD3976" w:rsidRDefault="00DD3976" w:rsidP="00D16BEC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66" w14:textId="77777777" w:rsidR="00DD3976" w:rsidRDefault="00DD3976" w:rsidP="00D16BEC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67" w14:textId="77777777" w:rsidR="00DD3976" w:rsidRDefault="00DD3976" w:rsidP="00D16BEC"/>
        </w:tc>
        <w:tc>
          <w:tcPr>
            <w:tcW w:w="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68" w14:textId="77777777" w:rsidR="00DD3976" w:rsidRDefault="00DD3976" w:rsidP="00D16BEC"/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69" w14:textId="77777777" w:rsidR="00DD3976" w:rsidRDefault="00DD3976" w:rsidP="00D16BEC"/>
        </w:tc>
      </w:tr>
      <w:tr w:rsidR="00DD3976" w14:paraId="61D2C872" w14:textId="77777777" w:rsidTr="00DD3976">
        <w:trPr>
          <w:trHeight w:val="238"/>
        </w:trPr>
        <w:tc>
          <w:tcPr>
            <w:tcW w:w="462" w:type="dxa"/>
            <w:vAlign w:val="center"/>
          </w:tcPr>
          <w:p w14:paraId="61D2C86B" w14:textId="77777777" w:rsidR="00DD3976" w:rsidRPr="00071985" w:rsidRDefault="00DD3976" w:rsidP="00D16BE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03" w:type="dxa"/>
          </w:tcPr>
          <w:p w14:paraId="61D2C86C" w14:textId="77777777" w:rsidR="00DD3976" w:rsidRPr="00DE5936" w:rsidRDefault="00DD3976" w:rsidP="00D16B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1D2C86D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86E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86F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870" w14:textId="77777777" w:rsidR="00DD3976" w:rsidRDefault="00DD3976" w:rsidP="00D16BEC"/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61D2C871" w14:textId="77777777" w:rsidR="00DD3976" w:rsidRDefault="00DD3976" w:rsidP="00D16BEC"/>
        </w:tc>
      </w:tr>
      <w:tr w:rsidR="00DD3976" w14:paraId="61D2C87A" w14:textId="77777777" w:rsidTr="00DD3976">
        <w:trPr>
          <w:cantSplit/>
          <w:trHeight w:val="265"/>
        </w:trPr>
        <w:tc>
          <w:tcPr>
            <w:tcW w:w="462" w:type="dxa"/>
            <w:vAlign w:val="center"/>
          </w:tcPr>
          <w:p w14:paraId="61D2C873" w14:textId="77777777" w:rsidR="00DD3976" w:rsidRPr="00071985" w:rsidRDefault="00DD3976" w:rsidP="00D16BEC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071985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6103" w:type="dxa"/>
            <w:tcBorders>
              <w:right w:val="single" w:sz="12" w:space="0" w:color="auto"/>
            </w:tcBorders>
            <w:vAlign w:val="center"/>
          </w:tcPr>
          <w:p w14:paraId="61D2C874" w14:textId="77777777" w:rsidR="00DD3976" w:rsidRPr="00DE5936" w:rsidRDefault="00DD3976" w:rsidP="004620EF">
            <w:pPr>
              <w:rPr>
                <w:rFonts w:ascii="Arial" w:hAnsi="Arial" w:cs="Arial"/>
                <w:sz w:val="18"/>
                <w:szCs w:val="18"/>
              </w:rPr>
            </w:pPr>
            <w:r w:rsidRPr="00DE5936">
              <w:rPr>
                <w:rFonts w:ascii="Arial" w:hAnsi="Arial" w:cs="Arial"/>
                <w:sz w:val="18"/>
                <w:szCs w:val="18"/>
              </w:rPr>
              <w:t xml:space="preserve">Communication is strong and clear between the Board and </w:t>
            </w:r>
            <w:r>
              <w:rPr>
                <w:rFonts w:ascii="Arial" w:hAnsi="Arial" w:cs="Arial"/>
                <w:sz w:val="18"/>
                <w:szCs w:val="18"/>
              </w:rPr>
              <w:t>the President</w:t>
            </w:r>
            <w:r w:rsidRPr="00DE59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75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76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77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78" w14:textId="77777777" w:rsidR="00DD3976" w:rsidRDefault="00DD3976" w:rsidP="00D16BEC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79" w14:textId="12398F2F" w:rsidR="00DD3976" w:rsidRDefault="00DD3976" w:rsidP="00D16BEC"/>
        </w:tc>
      </w:tr>
      <w:tr w:rsidR="00DD3976" w14:paraId="61D2C882" w14:textId="77777777" w:rsidTr="00DD3976">
        <w:trPr>
          <w:cantSplit/>
          <w:trHeight w:val="245"/>
        </w:trPr>
        <w:tc>
          <w:tcPr>
            <w:tcW w:w="462" w:type="dxa"/>
            <w:vAlign w:val="center"/>
          </w:tcPr>
          <w:p w14:paraId="61D2C87B" w14:textId="77777777" w:rsidR="00DD3976" w:rsidRPr="00071985" w:rsidRDefault="00DD3976" w:rsidP="00D16BE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03" w:type="dxa"/>
          </w:tcPr>
          <w:p w14:paraId="61D2C87C" w14:textId="77777777" w:rsidR="00DD3976" w:rsidRPr="00DE5936" w:rsidRDefault="00DD3976" w:rsidP="00D16B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1D2C87D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87E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87F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</w:tcBorders>
          </w:tcPr>
          <w:p w14:paraId="61D2C880" w14:textId="77777777" w:rsidR="00DD3976" w:rsidRDefault="00DD3976" w:rsidP="00D16BEC"/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61D2C881" w14:textId="77777777" w:rsidR="00DD3976" w:rsidRDefault="00DD3976" w:rsidP="00D16BEC"/>
        </w:tc>
      </w:tr>
      <w:tr w:rsidR="00DD3976" w14:paraId="61D2C88A" w14:textId="77777777" w:rsidTr="00DD3976">
        <w:trPr>
          <w:cantSplit/>
          <w:trHeight w:val="245"/>
        </w:trPr>
        <w:tc>
          <w:tcPr>
            <w:tcW w:w="462" w:type="dxa"/>
            <w:vAlign w:val="center"/>
          </w:tcPr>
          <w:p w14:paraId="61D2C883" w14:textId="77777777" w:rsidR="00DD3976" w:rsidRPr="00071985" w:rsidRDefault="00DD3976" w:rsidP="00D16BEC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071985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6103" w:type="dxa"/>
            <w:tcBorders>
              <w:right w:val="single" w:sz="12" w:space="0" w:color="auto"/>
            </w:tcBorders>
            <w:vAlign w:val="center"/>
          </w:tcPr>
          <w:p w14:paraId="61D2C884" w14:textId="77777777" w:rsidR="00DD3976" w:rsidRPr="00DE5936" w:rsidRDefault="00DD3976" w:rsidP="00D16B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Administrative </w:t>
            </w:r>
            <w:r w:rsidRPr="00DE5936">
              <w:rPr>
                <w:rFonts w:ascii="Arial" w:hAnsi="Arial" w:cs="Arial"/>
                <w:sz w:val="18"/>
                <w:szCs w:val="18"/>
              </w:rPr>
              <w:t>Staff support before, during, and after-board meetings is effective.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85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86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87" w14:textId="77777777" w:rsidR="00DD3976" w:rsidRDefault="00DD3976" w:rsidP="00D16BEC"/>
        </w:tc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88" w14:textId="77777777" w:rsidR="00DD3976" w:rsidRDefault="00DD3976" w:rsidP="00D16BEC"/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C889" w14:textId="4536B945" w:rsidR="00DD3976" w:rsidRDefault="00DD3976" w:rsidP="00D16BEC"/>
        </w:tc>
      </w:tr>
    </w:tbl>
    <w:p w14:paraId="61D2C88B" w14:textId="77777777" w:rsidR="00DD3976" w:rsidRDefault="00DD3976" w:rsidP="00DD3976"/>
    <w:p w14:paraId="61D2C88C" w14:textId="77777777" w:rsidR="005D22BE" w:rsidRDefault="005D22BE"/>
    <w:p w14:paraId="61D2C88D" w14:textId="77777777" w:rsidR="00DE5936" w:rsidRDefault="00DE5936"/>
    <w:p w14:paraId="61D2C88E" w14:textId="77777777" w:rsidR="00DD3976" w:rsidRDefault="00DD3976"/>
    <w:p w14:paraId="61D2C88F" w14:textId="77777777" w:rsidR="00DD3976" w:rsidRDefault="00DD3976"/>
    <w:p w14:paraId="61D2C890" w14:textId="77777777" w:rsidR="00DD3976" w:rsidRDefault="00DD3976"/>
    <w:p w14:paraId="61D2C891" w14:textId="77777777" w:rsidR="00DD3976" w:rsidRDefault="00DD3976"/>
    <w:p w14:paraId="61D2C892" w14:textId="77777777" w:rsidR="00DD3976" w:rsidRDefault="00DD3976"/>
    <w:p w14:paraId="61D2C893" w14:textId="77777777" w:rsidR="00DD3976" w:rsidRDefault="00DD3976"/>
    <w:p w14:paraId="61D2C894" w14:textId="77777777" w:rsidR="00DD3976" w:rsidRDefault="00DD3976"/>
    <w:p w14:paraId="61D2C895" w14:textId="77777777" w:rsidR="00DD3976" w:rsidRDefault="00DD3976"/>
    <w:p w14:paraId="61D2C896" w14:textId="77777777" w:rsidR="00DE5936" w:rsidRDefault="00DE5936"/>
    <w:p w14:paraId="61D2C897" w14:textId="77777777" w:rsidR="005D22BE" w:rsidRPr="00DE5936" w:rsidRDefault="005D22BE">
      <w:pPr>
        <w:rPr>
          <w:rFonts w:ascii="Arial" w:hAnsi="Arial"/>
          <w:b/>
        </w:rPr>
      </w:pPr>
      <w:r w:rsidRPr="00DE5936">
        <w:rPr>
          <w:rFonts w:ascii="Arial" w:hAnsi="Arial"/>
          <w:b/>
        </w:rPr>
        <w:t>Please make any other comments about the</w:t>
      </w:r>
      <w:r w:rsidR="009106BF" w:rsidRPr="00DE5936">
        <w:rPr>
          <w:rFonts w:ascii="Arial" w:hAnsi="Arial"/>
          <w:b/>
        </w:rPr>
        <w:t xml:space="preserve"> work and effectiveness of </w:t>
      </w:r>
      <w:r w:rsidR="00CA59E4">
        <w:rPr>
          <w:rFonts w:ascii="Arial" w:hAnsi="Arial"/>
          <w:b/>
        </w:rPr>
        <w:t>the Board</w:t>
      </w:r>
      <w:r w:rsidRPr="00DE5936">
        <w:rPr>
          <w:rFonts w:ascii="Arial" w:hAnsi="Arial"/>
          <w:b/>
        </w:rPr>
        <w:t>:</w:t>
      </w:r>
    </w:p>
    <w:p w14:paraId="61D2C89A" w14:textId="77777777" w:rsidR="005D22BE" w:rsidRPr="00F042BC" w:rsidRDefault="005D22BE">
      <w:pPr>
        <w:rPr>
          <w:rFonts w:ascii="Arial" w:hAnsi="Arial"/>
        </w:rPr>
      </w:pPr>
    </w:p>
    <w:p w14:paraId="61D2C89B" w14:textId="77777777" w:rsidR="005D22BE" w:rsidRPr="00F042BC" w:rsidRDefault="005D22BE">
      <w:pPr>
        <w:pBdr>
          <w:bottom w:val="single" w:sz="12" w:space="1" w:color="auto"/>
        </w:pBdr>
        <w:rPr>
          <w:rFonts w:ascii="Arial" w:hAnsi="Arial"/>
        </w:rPr>
      </w:pPr>
    </w:p>
    <w:p w14:paraId="61D2C89C" w14:textId="77777777" w:rsidR="005D22BE" w:rsidRPr="00F042BC" w:rsidRDefault="005D22BE">
      <w:pPr>
        <w:rPr>
          <w:rFonts w:ascii="Arial" w:hAnsi="Arial"/>
        </w:rPr>
      </w:pPr>
    </w:p>
    <w:p w14:paraId="61D2C89D" w14:textId="77777777" w:rsidR="005D22BE" w:rsidRPr="00F042BC" w:rsidRDefault="005D22BE">
      <w:pPr>
        <w:pBdr>
          <w:bottom w:val="single" w:sz="12" w:space="1" w:color="auto"/>
        </w:pBdr>
        <w:rPr>
          <w:rFonts w:ascii="Arial" w:hAnsi="Arial"/>
        </w:rPr>
      </w:pPr>
    </w:p>
    <w:p w14:paraId="61D2C89E" w14:textId="77777777" w:rsidR="005D22BE" w:rsidRPr="00F042BC" w:rsidRDefault="005D22BE">
      <w:pPr>
        <w:rPr>
          <w:rFonts w:ascii="Arial" w:hAnsi="Arial"/>
        </w:rPr>
      </w:pPr>
    </w:p>
    <w:p w14:paraId="61D2C89F" w14:textId="77777777" w:rsidR="005D22BE" w:rsidRPr="00F042BC" w:rsidRDefault="005D22BE">
      <w:pPr>
        <w:pBdr>
          <w:bottom w:val="single" w:sz="12" w:space="1" w:color="auto"/>
        </w:pBdr>
        <w:rPr>
          <w:rFonts w:ascii="Arial" w:hAnsi="Arial"/>
        </w:rPr>
      </w:pPr>
    </w:p>
    <w:p w14:paraId="61D2C8A0" w14:textId="77777777" w:rsidR="005D22BE" w:rsidRPr="00F042BC" w:rsidRDefault="005D22BE">
      <w:pPr>
        <w:rPr>
          <w:rFonts w:ascii="Arial" w:hAnsi="Arial"/>
        </w:rPr>
      </w:pPr>
    </w:p>
    <w:p w14:paraId="61D2C8A1" w14:textId="77777777" w:rsidR="005D22BE" w:rsidRPr="00F042BC" w:rsidRDefault="005D22BE">
      <w:pPr>
        <w:pBdr>
          <w:bottom w:val="single" w:sz="12" w:space="1" w:color="auto"/>
        </w:pBdr>
        <w:rPr>
          <w:rFonts w:ascii="Arial" w:hAnsi="Arial"/>
        </w:rPr>
      </w:pPr>
    </w:p>
    <w:p w14:paraId="61D2C8A2" w14:textId="77777777" w:rsidR="005D22BE" w:rsidRPr="00F042BC" w:rsidRDefault="005D22BE">
      <w:pPr>
        <w:rPr>
          <w:rFonts w:ascii="Arial" w:hAnsi="Arial"/>
        </w:rPr>
      </w:pPr>
    </w:p>
    <w:p w14:paraId="61D2C8A3" w14:textId="77777777" w:rsidR="005D22BE" w:rsidRPr="00F042BC" w:rsidRDefault="005D22BE">
      <w:pPr>
        <w:pBdr>
          <w:bottom w:val="single" w:sz="12" w:space="1" w:color="auto"/>
        </w:pBdr>
        <w:rPr>
          <w:rFonts w:ascii="Arial" w:hAnsi="Arial"/>
        </w:rPr>
      </w:pPr>
    </w:p>
    <w:p w14:paraId="61D2C8A4" w14:textId="77777777" w:rsidR="005D22BE" w:rsidRPr="00F042BC" w:rsidRDefault="005D22BE">
      <w:pPr>
        <w:rPr>
          <w:rFonts w:ascii="Arial" w:hAnsi="Arial"/>
        </w:rPr>
      </w:pPr>
    </w:p>
    <w:p w14:paraId="61D2C8A5" w14:textId="77777777" w:rsidR="005D22BE" w:rsidRPr="00F042BC" w:rsidRDefault="005D22BE">
      <w:pPr>
        <w:pBdr>
          <w:bottom w:val="single" w:sz="12" w:space="1" w:color="auto"/>
        </w:pBdr>
        <w:rPr>
          <w:rFonts w:ascii="Arial" w:hAnsi="Arial"/>
        </w:rPr>
      </w:pPr>
    </w:p>
    <w:p w14:paraId="61D2C8A6" w14:textId="77777777" w:rsidR="005D22BE" w:rsidRPr="00F042BC" w:rsidRDefault="005D22BE">
      <w:pPr>
        <w:rPr>
          <w:rFonts w:ascii="Arial" w:hAnsi="Arial"/>
        </w:rPr>
      </w:pPr>
    </w:p>
    <w:p w14:paraId="61D2C8A7" w14:textId="77777777" w:rsidR="005D22BE" w:rsidRPr="00F042BC" w:rsidRDefault="005D22BE">
      <w:pPr>
        <w:pBdr>
          <w:bottom w:val="single" w:sz="12" w:space="1" w:color="auto"/>
        </w:pBdr>
        <w:rPr>
          <w:rFonts w:ascii="Arial" w:hAnsi="Arial"/>
        </w:rPr>
      </w:pPr>
    </w:p>
    <w:p w14:paraId="61D2C8A8" w14:textId="77777777" w:rsidR="005D22BE" w:rsidRDefault="005D22BE">
      <w:pPr>
        <w:rPr>
          <w:rFonts w:ascii="Arial" w:hAnsi="Arial"/>
        </w:rPr>
      </w:pPr>
    </w:p>
    <w:p w14:paraId="61D2C8A9" w14:textId="77777777" w:rsidR="0058025D" w:rsidRDefault="0058025D">
      <w:pPr>
        <w:rPr>
          <w:rFonts w:ascii="Arial" w:hAnsi="Arial"/>
        </w:rPr>
      </w:pPr>
    </w:p>
    <w:p w14:paraId="61D2C8AA" w14:textId="77777777" w:rsidR="0058025D" w:rsidRDefault="0058025D">
      <w:pPr>
        <w:rPr>
          <w:rFonts w:ascii="Arial" w:hAnsi="Arial"/>
        </w:rPr>
      </w:pPr>
    </w:p>
    <w:p w14:paraId="61D2C8AB" w14:textId="75FEAEAA" w:rsidR="0058025D" w:rsidRPr="0058025D" w:rsidRDefault="0004469F">
      <w:pPr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YOUR NAME</w:t>
      </w:r>
      <w:r w:rsidR="0058025D">
        <w:rPr>
          <w:rFonts w:ascii="Arial" w:hAnsi="Arial"/>
          <w:b/>
        </w:rPr>
        <w:t>:</w:t>
      </w:r>
      <w:r w:rsidR="00A63CE1">
        <w:rPr>
          <w:rFonts w:ascii="Arial" w:hAnsi="Arial"/>
          <w:b/>
          <w:u w:val="single"/>
        </w:rPr>
        <w:t>__________________________</w:t>
      </w:r>
      <w:r w:rsidR="0058025D">
        <w:rPr>
          <w:rFonts w:ascii="Arial" w:hAnsi="Arial"/>
          <w:b/>
        </w:rPr>
        <w:tab/>
      </w:r>
      <w:r w:rsidR="0058025D">
        <w:rPr>
          <w:rFonts w:ascii="Arial" w:hAnsi="Arial"/>
          <w:b/>
        </w:rPr>
        <w:tab/>
        <w:t>DATE</w:t>
      </w:r>
      <w:r w:rsidR="009D73A1">
        <w:rPr>
          <w:rFonts w:ascii="Arial" w:hAnsi="Arial"/>
          <w:b/>
        </w:rPr>
        <w:t xml:space="preserve">: </w:t>
      </w:r>
      <w:r w:rsidR="00A63CE1">
        <w:rPr>
          <w:rFonts w:ascii="Arial" w:hAnsi="Arial"/>
          <w:b/>
          <w:u w:val="single"/>
        </w:rPr>
        <w:t>______________</w:t>
      </w:r>
      <w:r w:rsidR="0058025D">
        <w:rPr>
          <w:rFonts w:ascii="Arial" w:hAnsi="Arial"/>
          <w:b/>
          <w:u w:val="single"/>
        </w:rPr>
        <w:t>______________</w:t>
      </w:r>
    </w:p>
    <w:sectPr w:rsidR="0058025D" w:rsidRPr="0058025D" w:rsidSect="00D00C03">
      <w:headerReference w:type="default" r:id="rId10"/>
      <w:type w:val="continuous"/>
      <w:pgSz w:w="12240" w:h="15840" w:code="1"/>
      <w:pgMar w:top="1728" w:right="135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637A" w14:textId="77777777" w:rsidR="002724AF" w:rsidRDefault="002724AF">
      <w:r>
        <w:separator/>
      </w:r>
    </w:p>
  </w:endnote>
  <w:endnote w:type="continuationSeparator" w:id="0">
    <w:p w14:paraId="4E04E941" w14:textId="77777777" w:rsidR="002724AF" w:rsidRDefault="0027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0CCA" w14:textId="77777777" w:rsidR="002724AF" w:rsidRDefault="002724AF">
      <w:r>
        <w:separator/>
      </w:r>
    </w:p>
  </w:footnote>
  <w:footnote w:type="continuationSeparator" w:id="0">
    <w:p w14:paraId="7CF77811" w14:textId="77777777" w:rsidR="002724AF" w:rsidRDefault="0027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C8B2" w14:textId="77777777" w:rsidR="005220A3" w:rsidRPr="00DE5936" w:rsidRDefault="005220A3" w:rsidP="005220A3">
    <w:pPr>
      <w:jc w:val="center"/>
      <w:rPr>
        <w:rFonts w:ascii="Arial" w:hAnsi="Arial" w:cs="Arial"/>
        <w:b/>
        <w:sz w:val="24"/>
        <w:szCs w:val="24"/>
      </w:rPr>
    </w:pPr>
    <w:r w:rsidRPr="00DE5936">
      <w:rPr>
        <w:rFonts w:ascii="Arial" w:hAnsi="Arial" w:cs="Arial"/>
        <w:b/>
        <w:sz w:val="24"/>
        <w:szCs w:val="24"/>
      </w:rPr>
      <w:t xml:space="preserve">BOARD OF </w:t>
    </w:r>
    <w:r w:rsidR="007A3C4C">
      <w:rPr>
        <w:rFonts w:ascii="Arial" w:hAnsi="Arial" w:cs="Arial"/>
        <w:b/>
        <w:sz w:val="24"/>
        <w:szCs w:val="24"/>
      </w:rPr>
      <w:t>DIRECTORS</w:t>
    </w:r>
  </w:p>
  <w:p w14:paraId="61D2C8B3" w14:textId="77777777" w:rsidR="005220A3" w:rsidRPr="00DE5936" w:rsidRDefault="001C415A" w:rsidP="005220A3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MEMBER</w:t>
    </w:r>
    <w:r w:rsidR="0004469F">
      <w:rPr>
        <w:rFonts w:ascii="Arial" w:hAnsi="Arial" w:cs="Arial"/>
        <w:b/>
        <w:sz w:val="24"/>
        <w:szCs w:val="24"/>
      </w:rPr>
      <w:t xml:space="preserve"> </w:t>
    </w:r>
    <w:r w:rsidR="005220A3" w:rsidRPr="00DE5936">
      <w:rPr>
        <w:rFonts w:ascii="Arial" w:hAnsi="Arial" w:cs="Arial"/>
        <w:b/>
        <w:sz w:val="24"/>
        <w:szCs w:val="24"/>
      </w:rPr>
      <w:t xml:space="preserve">EVALUATION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3780"/>
    <w:multiLevelType w:val="hybridMultilevel"/>
    <w:tmpl w:val="2A3ED8BE"/>
    <w:lvl w:ilvl="0" w:tplc="6D083C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081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45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2A3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E4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6E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ED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42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CB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A77F8A"/>
    <w:multiLevelType w:val="hybridMultilevel"/>
    <w:tmpl w:val="39943B3C"/>
    <w:lvl w:ilvl="0" w:tplc="5FEEA7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7A1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140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84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8E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065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103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C8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22A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419579">
    <w:abstractNumId w:val="0"/>
  </w:num>
  <w:num w:numId="2" w16cid:durableId="155434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B0"/>
    <w:rsid w:val="00013C17"/>
    <w:rsid w:val="000424B0"/>
    <w:rsid w:val="000428AB"/>
    <w:rsid w:val="0004469F"/>
    <w:rsid w:val="00071985"/>
    <w:rsid w:val="00074C05"/>
    <w:rsid w:val="000A1FED"/>
    <w:rsid w:val="0010634B"/>
    <w:rsid w:val="00131648"/>
    <w:rsid w:val="001A290B"/>
    <w:rsid w:val="001A37F7"/>
    <w:rsid w:val="001C415A"/>
    <w:rsid w:val="001D043B"/>
    <w:rsid w:val="001E2AF1"/>
    <w:rsid w:val="001F25D8"/>
    <w:rsid w:val="00225260"/>
    <w:rsid w:val="0025482B"/>
    <w:rsid w:val="002724AF"/>
    <w:rsid w:val="002944A9"/>
    <w:rsid w:val="002B182C"/>
    <w:rsid w:val="002B5E6F"/>
    <w:rsid w:val="002F1C62"/>
    <w:rsid w:val="002F66F7"/>
    <w:rsid w:val="00317057"/>
    <w:rsid w:val="00321BA2"/>
    <w:rsid w:val="003D4EB2"/>
    <w:rsid w:val="003E4242"/>
    <w:rsid w:val="00436FE7"/>
    <w:rsid w:val="004620EF"/>
    <w:rsid w:val="004B2B9B"/>
    <w:rsid w:val="004D0509"/>
    <w:rsid w:val="005220A3"/>
    <w:rsid w:val="0058025D"/>
    <w:rsid w:val="0059531C"/>
    <w:rsid w:val="005A513B"/>
    <w:rsid w:val="005D22BE"/>
    <w:rsid w:val="00622D80"/>
    <w:rsid w:val="00663B3D"/>
    <w:rsid w:val="007A3C4C"/>
    <w:rsid w:val="007C013C"/>
    <w:rsid w:val="008335E2"/>
    <w:rsid w:val="00862A00"/>
    <w:rsid w:val="008A469B"/>
    <w:rsid w:val="008C68AF"/>
    <w:rsid w:val="008F0A06"/>
    <w:rsid w:val="008F5A32"/>
    <w:rsid w:val="009106BF"/>
    <w:rsid w:val="00927514"/>
    <w:rsid w:val="0094178B"/>
    <w:rsid w:val="009A60BF"/>
    <w:rsid w:val="009D73A1"/>
    <w:rsid w:val="009E3863"/>
    <w:rsid w:val="009E5F16"/>
    <w:rsid w:val="009F14D8"/>
    <w:rsid w:val="00A40A12"/>
    <w:rsid w:val="00A63CE1"/>
    <w:rsid w:val="00AA7754"/>
    <w:rsid w:val="00AE0820"/>
    <w:rsid w:val="00B1053C"/>
    <w:rsid w:val="00B6260A"/>
    <w:rsid w:val="00B71FAF"/>
    <w:rsid w:val="00B8597B"/>
    <w:rsid w:val="00BD7FB1"/>
    <w:rsid w:val="00CA59E4"/>
    <w:rsid w:val="00CB3CB0"/>
    <w:rsid w:val="00D00C03"/>
    <w:rsid w:val="00D05F61"/>
    <w:rsid w:val="00D16BEC"/>
    <w:rsid w:val="00D405C1"/>
    <w:rsid w:val="00DD3976"/>
    <w:rsid w:val="00DE1F73"/>
    <w:rsid w:val="00DE5936"/>
    <w:rsid w:val="00E14AF6"/>
    <w:rsid w:val="00E42BE4"/>
    <w:rsid w:val="00EB3227"/>
    <w:rsid w:val="00EB53A1"/>
    <w:rsid w:val="00EF6BE5"/>
    <w:rsid w:val="00F042BC"/>
    <w:rsid w:val="00F44266"/>
    <w:rsid w:val="00FB1E7E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2C647"/>
  <w15:chartTrackingRefBased/>
  <w15:docId w15:val="{D908885A-1985-419F-8F9D-D1C81845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margin" w:y="-64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margin" w:xAlign="center" w:y="-54"/>
      <w:outlineLvl w:val="2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3663f3-faff-4ace-9702-81b75b3f5b8e">
      <Terms xmlns="http://schemas.microsoft.com/office/infopath/2007/PartnerControls"/>
    </lcf76f155ced4ddcb4097134ff3c332f>
    <TaxCatchAll xmlns="e99e5775-64e8-42d7-ad13-e33ebd460b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782F8852AF14FB31A802B1F167A8A" ma:contentTypeVersion="10" ma:contentTypeDescription="Create a new document." ma:contentTypeScope="" ma:versionID="d5b32a8e5ad4c57693df3fd57c2ea562">
  <xsd:schema xmlns:xsd="http://www.w3.org/2001/XMLSchema" xmlns:xs="http://www.w3.org/2001/XMLSchema" xmlns:p="http://schemas.microsoft.com/office/2006/metadata/properties" xmlns:ns2="193663f3-faff-4ace-9702-81b75b3f5b8e" xmlns:ns3="e99e5775-64e8-42d7-ad13-e33ebd460b1b" targetNamespace="http://schemas.microsoft.com/office/2006/metadata/properties" ma:root="true" ma:fieldsID="dfe9b0d251d913320d802bdb0812c248" ns2:_="" ns3:_="">
    <xsd:import namespace="193663f3-faff-4ace-9702-81b75b3f5b8e"/>
    <xsd:import namespace="e99e5775-64e8-42d7-ad13-e33ebd460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663f3-faff-4ace-9702-81b75b3f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914518-6bd6-4924-9d30-860cb3114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e5775-64e8-42d7-ad13-e33ebd460b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c4421c-7303-42a2-9cfb-4504e68e3b72}" ma:internalName="TaxCatchAll" ma:showField="CatchAllData" ma:web="e99e5775-64e8-42d7-ad13-e33ebd460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6DFE9-A2A0-4A8E-8E7B-DBCB6702F4CB}">
  <ds:schemaRefs>
    <ds:schemaRef ds:uri="http://schemas.microsoft.com/office/2006/metadata/properties"/>
    <ds:schemaRef ds:uri="http://schemas.microsoft.com/office/infopath/2007/PartnerControls"/>
    <ds:schemaRef ds:uri="193663f3-faff-4ace-9702-81b75b3f5b8e"/>
    <ds:schemaRef ds:uri="e99e5775-64e8-42d7-ad13-e33ebd460b1b"/>
  </ds:schemaRefs>
</ds:datastoreItem>
</file>

<file path=customXml/itemProps2.xml><?xml version="1.0" encoding="utf-8"?>
<ds:datastoreItem xmlns:ds="http://schemas.openxmlformats.org/officeDocument/2006/customXml" ds:itemID="{D884DB08-6857-4EA9-BC70-B02B7F4EC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663f3-faff-4ace-9702-81b75b3f5b8e"/>
    <ds:schemaRef ds:uri="e99e5775-64e8-42d7-ad13-e33ebd460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46398-F174-45B8-90B3-6F6AC8784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2076</Characters>
  <Application>Microsoft Office Word</Application>
  <DocSecurity>0</DocSecurity>
  <Lines>553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World Vision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Nacco</dc:creator>
  <cp:keywords/>
  <cp:lastModifiedBy>Caitlyn Kurtz</cp:lastModifiedBy>
  <cp:revision>4</cp:revision>
  <cp:lastPrinted>2026-04-17T20:19:00Z</cp:lastPrinted>
  <dcterms:created xsi:type="dcterms:W3CDTF">2023-04-13T18:36:00Z</dcterms:created>
  <dcterms:modified xsi:type="dcterms:W3CDTF">2026-04-21T15:20:00Z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0x01010009F782F8852AF14FB31A802B1F167A8A</vt:lpwstr>
  </property>
  <property fmtid="{D5CDD505-2E9C-101B-9397-08002B2CF9AE}" pid="3" name="Order">
    <vt:r8>960500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531b4795-c6d0-445c-99ce-148a57f2a9fd</vt:lpwstr>
  </property>
</Properties>
</file>